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2732" w14:textId="6E24B13D" w:rsidR="00D65DCD" w:rsidRPr="00D134A0" w:rsidRDefault="00B93D91" w:rsidP="00D65DCD">
      <w:pPr>
        <w:jc w:val="center"/>
      </w:pPr>
      <w:r>
        <w:rPr>
          <w:rStyle w:val="wacimagecontainer"/>
          <w:rFonts w:ascii="Segoe UI" w:hAnsi="Segoe UI" w:cs="Segoe UI"/>
          <w:b/>
          <w:bCs/>
          <w:noProof/>
          <w:color w:val="2E74B5"/>
          <w:sz w:val="18"/>
          <w:szCs w:val="1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0AF43EFE" wp14:editId="10A2F24C">
            <wp:simplePos x="0" y="0"/>
            <wp:positionH relativeFrom="column">
              <wp:posOffset>82077</wp:posOffset>
            </wp:positionH>
            <wp:positionV relativeFrom="paragraph">
              <wp:posOffset>111274</wp:posOffset>
            </wp:positionV>
            <wp:extent cx="1532810" cy="1401276"/>
            <wp:effectExtent l="0" t="0" r="0" b="8890"/>
            <wp:wrapNone/>
            <wp:docPr id="2" name="Picture 1" descr="A black and white emblem with horses and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emblem with horses and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10" cy="140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6AA" w:rsidRPr="18A10EE6">
        <w:t xml:space="preserve"> </w:t>
      </w:r>
    </w:p>
    <w:p w14:paraId="7D4CE395" w14:textId="7C987C3E" w:rsidR="005B51B3" w:rsidRDefault="00192E32" w:rsidP="003A033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1BF2BEB" wp14:editId="4BE68F5D">
            <wp:simplePos x="0" y="0"/>
            <wp:positionH relativeFrom="column">
              <wp:posOffset>1958556</wp:posOffset>
            </wp:positionH>
            <wp:positionV relativeFrom="paragraph">
              <wp:posOffset>36113</wp:posOffset>
            </wp:positionV>
            <wp:extent cx="3219450" cy="1189990"/>
            <wp:effectExtent l="0" t="0" r="0" b="0"/>
            <wp:wrapNone/>
            <wp:docPr id="629837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37399" name="Picture 629837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D91">
        <w:rPr>
          <w:b/>
          <w:bCs/>
          <w:color w:val="2E74B5"/>
          <w:sz w:val="28"/>
          <w:szCs w:val="28"/>
          <w:shd w:val="clear" w:color="auto" w:fill="FFFFFF"/>
          <w:lang w:val="en-US"/>
        </w:rPr>
        <w:br/>
      </w:r>
    </w:p>
    <w:p w14:paraId="38424348" w14:textId="7B94DE3B" w:rsidR="005B51B3" w:rsidRDefault="00B93D91" w:rsidP="00B93D91">
      <w:pPr>
        <w:tabs>
          <w:tab w:val="left" w:pos="5968"/>
        </w:tabs>
        <w:rPr>
          <w:b/>
        </w:rPr>
      </w:pPr>
      <w:r>
        <w:rPr>
          <w:b/>
        </w:rPr>
        <w:tab/>
      </w:r>
    </w:p>
    <w:p w14:paraId="07091660" w14:textId="03580E59" w:rsidR="005B51B3" w:rsidRDefault="005B51B3" w:rsidP="003A0338">
      <w:pPr>
        <w:jc w:val="center"/>
        <w:rPr>
          <w:b/>
        </w:rPr>
      </w:pPr>
    </w:p>
    <w:p w14:paraId="7AFC9AD2" w14:textId="114D4123" w:rsidR="00E23B47" w:rsidRDefault="00E23B47" w:rsidP="00192E32">
      <w:pPr>
        <w:rPr>
          <w:b/>
        </w:rPr>
      </w:pPr>
    </w:p>
    <w:p w14:paraId="134FF7C9" w14:textId="77777777" w:rsidR="00714DB9" w:rsidRDefault="00714DB9" w:rsidP="00192E32">
      <w:pPr>
        <w:rPr>
          <w:b/>
        </w:rPr>
      </w:pPr>
    </w:p>
    <w:p w14:paraId="03539C15" w14:textId="75C14A65" w:rsidR="001D1B40" w:rsidRDefault="00683256" w:rsidP="00192E32">
      <w:pPr>
        <w:rPr>
          <w:b/>
        </w:rPr>
      </w:pPr>
      <w:r w:rsidRPr="18A10EE6">
        <w:rPr>
          <w:b/>
        </w:rPr>
        <w:t>Merchant Taylors’ School</w:t>
      </w:r>
      <w:r w:rsidR="00543C6E">
        <w:rPr>
          <w:b/>
        </w:rPr>
        <w:t xml:space="preserve"> Phab Week</w:t>
      </w:r>
    </w:p>
    <w:p w14:paraId="09DC0043" w14:textId="396F4435" w:rsidR="00E23B47" w:rsidRPr="00D134A0" w:rsidRDefault="00E23B47" w:rsidP="003A0338">
      <w:pPr>
        <w:jc w:val="center"/>
        <w:rPr>
          <w:b/>
        </w:rPr>
      </w:pPr>
    </w:p>
    <w:p w14:paraId="69114064" w14:textId="1E2F847D" w:rsidR="0040104E" w:rsidRPr="00D134A0" w:rsidRDefault="0040104E" w:rsidP="002122B1">
      <w:pPr>
        <w:rPr>
          <w:rFonts w:cstheme="minorHAnsi"/>
          <w:b/>
        </w:rPr>
      </w:pPr>
      <w:r w:rsidRPr="00D134A0">
        <w:rPr>
          <w:rFonts w:cstheme="minorHAnsi"/>
          <w:b/>
        </w:rPr>
        <w:t xml:space="preserve">Location: </w:t>
      </w:r>
      <w:r w:rsidRPr="00D134A0">
        <w:rPr>
          <w:rFonts w:cstheme="minorHAnsi"/>
        </w:rPr>
        <w:t>Merchant Taylors’ School</w:t>
      </w:r>
    </w:p>
    <w:p w14:paraId="53642C13" w14:textId="6756CE85" w:rsidR="0040104E" w:rsidRPr="00D134A0" w:rsidRDefault="0040104E" w:rsidP="002122B1">
      <w:pPr>
        <w:rPr>
          <w:rFonts w:cstheme="minorHAnsi"/>
        </w:rPr>
      </w:pPr>
      <w:r w:rsidRPr="00D134A0">
        <w:rPr>
          <w:rFonts w:cstheme="minorHAnsi"/>
          <w:b/>
        </w:rPr>
        <w:t xml:space="preserve">Date: </w:t>
      </w:r>
      <w:r w:rsidR="00B73729">
        <w:rPr>
          <w:rFonts w:cstheme="minorHAnsi"/>
        </w:rPr>
        <w:t>Satur</w:t>
      </w:r>
      <w:r w:rsidRPr="00D134A0">
        <w:rPr>
          <w:rFonts w:cstheme="minorHAnsi"/>
        </w:rPr>
        <w:t xml:space="preserve">day </w:t>
      </w:r>
      <w:r w:rsidR="00D03990">
        <w:rPr>
          <w:rFonts w:cstheme="minorHAnsi"/>
        </w:rPr>
        <w:t>2</w:t>
      </w:r>
      <w:r w:rsidR="000F70D3">
        <w:rPr>
          <w:rFonts w:cstheme="minorHAnsi"/>
        </w:rPr>
        <w:t>8</w:t>
      </w:r>
      <w:r w:rsidR="000F70D3" w:rsidRPr="000F70D3">
        <w:rPr>
          <w:rFonts w:cstheme="minorHAnsi"/>
          <w:vertAlign w:val="superscript"/>
        </w:rPr>
        <w:t>th</w:t>
      </w:r>
      <w:r w:rsidR="000F70D3">
        <w:rPr>
          <w:rFonts w:cstheme="minorHAnsi"/>
        </w:rPr>
        <w:t xml:space="preserve"> </w:t>
      </w:r>
      <w:r w:rsidR="00D03990">
        <w:rPr>
          <w:rFonts w:cstheme="minorHAnsi"/>
        </w:rPr>
        <w:t xml:space="preserve">March </w:t>
      </w:r>
      <w:r w:rsidRPr="00D134A0">
        <w:rPr>
          <w:rFonts w:cstheme="minorHAnsi"/>
        </w:rPr>
        <w:t xml:space="preserve">– </w:t>
      </w:r>
      <w:r w:rsidR="00D03990">
        <w:rPr>
          <w:rFonts w:cstheme="minorHAnsi"/>
        </w:rPr>
        <w:t>Wednes</w:t>
      </w:r>
      <w:r w:rsidR="00683256" w:rsidRPr="00D134A0">
        <w:rPr>
          <w:rFonts w:cstheme="minorHAnsi"/>
        </w:rPr>
        <w:t>day</w:t>
      </w:r>
      <w:r w:rsidRPr="00D134A0">
        <w:rPr>
          <w:rFonts w:cstheme="minorHAnsi"/>
        </w:rPr>
        <w:t xml:space="preserve"> </w:t>
      </w:r>
      <w:r w:rsidR="000F70D3">
        <w:rPr>
          <w:rFonts w:cstheme="minorHAnsi"/>
        </w:rPr>
        <w:t>1</w:t>
      </w:r>
      <w:r w:rsidR="00D03990" w:rsidRPr="00D03990">
        <w:rPr>
          <w:rFonts w:cstheme="minorHAnsi"/>
          <w:vertAlign w:val="superscript"/>
        </w:rPr>
        <w:t>st</w:t>
      </w:r>
      <w:r w:rsidR="00D03990">
        <w:rPr>
          <w:rFonts w:cstheme="minorHAnsi"/>
        </w:rPr>
        <w:t xml:space="preserve"> </w:t>
      </w:r>
      <w:r w:rsidRPr="00D134A0">
        <w:rPr>
          <w:rFonts w:cstheme="minorHAnsi"/>
        </w:rPr>
        <w:t>April</w:t>
      </w:r>
      <w:r w:rsidR="00683256" w:rsidRPr="00D134A0">
        <w:rPr>
          <w:rFonts w:cstheme="minorHAnsi"/>
        </w:rPr>
        <w:t xml:space="preserve"> 202</w:t>
      </w:r>
      <w:r w:rsidR="00D03990">
        <w:rPr>
          <w:rFonts w:cstheme="minorHAnsi"/>
        </w:rPr>
        <w:t>6</w:t>
      </w:r>
    </w:p>
    <w:p w14:paraId="4493F266" w14:textId="16F0DFA1" w:rsidR="0049727D" w:rsidRPr="00D134A0" w:rsidRDefault="0049727D" w:rsidP="002122B1">
      <w:pPr>
        <w:rPr>
          <w:rFonts w:cstheme="minorHAnsi"/>
        </w:rPr>
      </w:pPr>
      <w:r w:rsidRPr="00D134A0">
        <w:rPr>
          <w:rFonts w:cstheme="minorHAnsi"/>
          <w:b/>
        </w:rPr>
        <w:t>Week type</w:t>
      </w:r>
      <w:r w:rsidRPr="00D134A0">
        <w:rPr>
          <w:rFonts w:cstheme="minorHAnsi"/>
        </w:rPr>
        <w:t>: Residential (</w:t>
      </w:r>
      <w:r w:rsidR="00E758CE">
        <w:rPr>
          <w:rFonts w:cstheme="minorHAnsi"/>
        </w:rPr>
        <w:t>5</w:t>
      </w:r>
      <w:r w:rsidR="00683256" w:rsidRPr="00D134A0">
        <w:rPr>
          <w:rFonts w:cstheme="minorHAnsi"/>
        </w:rPr>
        <w:t xml:space="preserve"> days/ </w:t>
      </w:r>
      <w:r w:rsidR="00E758CE">
        <w:rPr>
          <w:rFonts w:cstheme="minorHAnsi"/>
        </w:rPr>
        <w:t>4</w:t>
      </w:r>
      <w:r w:rsidRPr="00D134A0">
        <w:rPr>
          <w:rFonts w:cstheme="minorHAnsi"/>
        </w:rPr>
        <w:t xml:space="preserve"> nights)</w:t>
      </w:r>
    </w:p>
    <w:p w14:paraId="660885AC" w14:textId="35D04A31" w:rsidR="00A95F38" w:rsidRPr="00D134A0" w:rsidRDefault="00D134A0" w:rsidP="002122B1">
      <w:pPr>
        <w:rPr>
          <w:rFonts w:cstheme="minorHAnsi"/>
        </w:rPr>
      </w:pPr>
      <w:r w:rsidRPr="00D134A0">
        <w:rPr>
          <w:rFonts w:cstheme="minorHAnsi"/>
          <w:b/>
        </w:rPr>
        <w:t>Application deadline</w:t>
      </w:r>
      <w:r w:rsidR="00A95F38" w:rsidRPr="00D134A0">
        <w:rPr>
          <w:rFonts w:cstheme="minorHAnsi"/>
        </w:rPr>
        <w:t xml:space="preserve">: </w:t>
      </w:r>
      <w:r w:rsidR="000F70D3">
        <w:rPr>
          <w:rFonts w:cstheme="minorHAnsi"/>
        </w:rPr>
        <w:t xml:space="preserve">Monday </w:t>
      </w:r>
      <w:r w:rsidR="00C17266">
        <w:rPr>
          <w:rFonts w:cstheme="minorHAnsi"/>
        </w:rPr>
        <w:t>23</w:t>
      </w:r>
      <w:r w:rsidR="00C17266" w:rsidRPr="00C17266">
        <w:rPr>
          <w:rFonts w:cstheme="minorHAnsi"/>
          <w:vertAlign w:val="superscript"/>
        </w:rPr>
        <w:t>rd</w:t>
      </w:r>
      <w:r w:rsidRPr="00D134A0">
        <w:rPr>
          <w:rFonts w:cstheme="minorHAnsi"/>
        </w:rPr>
        <w:t xml:space="preserve"> </w:t>
      </w:r>
      <w:r w:rsidR="00C17266">
        <w:rPr>
          <w:rFonts w:cstheme="minorHAnsi"/>
        </w:rPr>
        <w:t>February</w:t>
      </w:r>
      <w:r w:rsidRPr="00D134A0">
        <w:rPr>
          <w:rFonts w:cstheme="minorHAnsi"/>
        </w:rPr>
        <w:t xml:space="preserve"> 202</w:t>
      </w:r>
      <w:r w:rsidR="009454E0">
        <w:rPr>
          <w:rFonts w:cstheme="minorHAnsi"/>
        </w:rPr>
        <w:t>6</w:t>
      </w:r>
    </w:p>
    <w:p w14:paraId="5D845756" w14:textId="14304B5B" w:rsidR="00683256" w:rsidRPr="00D134A0" w:rsidRDefault="00A95F38" w:rsidP="002122B1">
      <w:pPr>
        <w:rPr>
          <w:rFonts w:cstheme="minorHAnsi"/>
        </w:rPr>
      </w:pPr>
      <w:r w:rsidRPr="00D134A0">
        <w:rPr>
          <w:rFonts w:cstheme="minorHAnsi"/>
          <w:b/>
        </w:rPr>
        <w:t>Outcome decision date</w:t>
      </w:r>
      <w:r w:rsidRPr="00D134A0">
        <w:rPr>
          <w:rFonts w:cstheme="minorHAnsi"/>
        </w:rPr>
        <w:t>:</w:t>
      </w:r>
      <w:r w:rsidR="00C17266">
        <w:rPr>
          <w:rFonts w:cstheme="minorHAnsi"/>
        </w:rPr>
        <w:t xml:space="preserve"> </w:t>
      </w:r>
      <w:r w:rsidR="000F7C3C">
        <w:rPr>
          <w:rFonts w:cstheme="minorHAnsi"/>
        </w:rPr>
        <w:t>End of f</w:t>
      </w:r>
      <w:r w:rsidR="00C17266">
        <w:rPr>
          <w:rFonts w:cstheme="minorHAnsi"/>
        </w:rPr>
        <w:t>irst week</w:t>
      </w:r>
      <w:r w:rsidR="00D134A0" w:rsidRPr="00D134A0">
        <w:rPr>
          <w:rFonts w:cstheme="minorHAnsi"/>
        </w:rPr>
        <w:t xml:space="preserve"> of March 202</w:t>
      </w:r>
      <w:r w:rsidR="009454E0">
        <w:rPr>
          <w:rFonts w:cstheme="minorHAnsi"/>
        </w:rPr>
        <w:t>6</w:t>
      </w:r>
      <w:r w:rsidR="00683256" w:rsidRPr="00D134A0">
        <w:rPr>
          <w:rFonts w:cstheme="minorHAnsi"/>
        </w:rPr>
        <w:t xml:space="preserve"> </w:t>
      </w:r>
    </w:p>
    <w:p w14:paraId="6716668F" w14:textId="52251B55" w:rsidR="003D020A" w:rsidRPr="00D134A0" w:rsidRDefault="00683256" w:rsidP="002122B1">
      <w:pPr>
        <w:rPr>
          <w:rFonts w:cstheme="minorHAnsi"/>
        </w:rPr>
      </w:pPr>
      <w:r w:rsidRPr="00D134A0">
        <w:rPr>
          <w:rFonts w:cstheme="minorHAnsi"/>
        </w:rPr>
        <w:t xml:space="preserve">For the last </w:t>
      </w:r>
      <w:r w:rsidR="000566C0">
        <w:rPr>
          <w:rFonts w:cstheme="minorHAnsi"/>
        </w:rPr>
        <w:t>5</w:t>
      </w:r>
      <w:r w:rsidR="000F7C3C">
        <w:rPr>
          <w:rFonts w:cstheme="minorHAnsi"/>
        </w:rPr>
        <w:t>3</w:t>
      </w:r>
      <w:r w:rsidR="0040104E" w:rsidRPr="00D134A0">
        <w:rPr>
          <w:rFonts w:cstheme="minorHAnsi"/>
        </w:rPr>
        <w:t xml:space="preserve"> years,</w:t>
      </w:r>
      <w:r w:rsidR="007757DA" w:rsidRPr="00D134A0">
        <w:rPr>
          <w:rFonts w:cstheme="minorHAnsi"/>
        </w:rPr>
        <w:t xml:space="preserve"> Merchant Taylors’ </w:t>
      </w:r>
      <w:r w:rsidR="0040104E" w:rsidRPr="00D134A0">
        <w:rPr>
          <w:rFonts w:cstheme="minorHAnsi"/>
        </w:rPr>
        <w:t>have</w:t>
      </w:r>
      <w:r w:rsidR="007757DA" w:rsidRPr="00D134A0">
        <w:rPr>
          <w:rFonts w:cstheme="minorHAnsi"/>
        </w:rPr>
        <w:t xml:space="preserve"> run a </w:t>
      </w:r>
      <w:r w:rsidR="0049727D" w:rsidRPr="00D134A0">
        <w:rPr>
          <w:rFonts w:cstheme="minorHAnsi"/>
        </w:rPr>
        <w:t>residential</w:t>
      </w:r>
      <w:r w:rsidR="007757DA" w:rsidRPr="00D134A0">
        <w:rPr>
          <w:rFonts w:cstheme="minorHAnsi"/>
        </w:rPr>
        <w:t xml:space="preserve"> week providing a programme of </w:t>
      </w:r>
      <w:r w:rsidR="000C4726" w:rsidRPr="00D134A0">
        <w:rPr>
          <w:rFonts w:cstheme="minorHAnsi"/>
        </w:rPr>
        <w:t>exciting</w:t>
      </w:r>
      <w:r w:rsidR="007757DA" w:rsidRPr="00D134A0">
        <w:rPr>
          <w:rFonts w:cstheme="minorHAnsi"/>
        </w:rPr>
        <w:t xml:space="preserve"> activities for disabled teenagers.</w:t>
      </w:r>
      <w:r w:rsidR="0040104E" w:rsidRPr="00D134A0">
        <w:rPr>
          <w:rFonts w:cstheme="minorHAnsi"/>
        </w:rPr>
        <w:t xml:space="preserve"> We would like you to apply </w:t>
      </w:r>
      <w:r w:rsidR="0049727D" w:rsidRPr="00D134A0">
        <w:rPr>
          <w:rFonts w:cstheme="minorHAnsi"/>
        </w:rPr>
        <w:t>for</w:t>
      </w:r>
      <w:r w:rsidR="0040104E" w:rsidRPr="00D134A0">
        <w:rPr>
          <w:rFonts w:cstheme="minorHAnsi"/>
        </w:rPr>
        <w:t xml:space="preserve"> your child to come on our </w:t>
      </w:r>
      <w:r w:rsidR="000566C0">
        <w:rPr>
          <w:rFonts w:cstheme="minorHAnsi"/>
        </w:rPr>
        <w:t>5</w:t>
      </w:r>
      <w:r w:rsidR="00FF0782">
        <w:rPr>
          <w:rFonts w:cstheme="minorHAnsi"/>
        </w:rPr>
        <w:t>4</w:t>
      </w:r>
      <w:r w:rsidR="00FF0782" w:rsidRPr="00FF0782">
        <w:rPr>
          <w:rFonts w:cstheme="minorHAnsi"/>
          <w:vertAlign w:val="superscript"/>
        </w:rPr>
        <w:t>th</w:t>
      </w:r>
      <w:r w:rsidR="0040104E" w:rsidRPr="00D134A0">
        <w:rPr>
          <w:rFonts w:cstheme="minorHAnsi"/>
        </w:rPr>
        <w:t xml:space="preserve"> Phab Week.</w:t>
      </w:r>
    </w:p>
    <w:p w14:paraId="19030B83" w14:textId="141B2915" w:rsidR="00B7027F" w:rsidRPr="00D134A0" w:rsidRDefault="003D020A" w:rsidP="002122B1">
      <w:pPr>
        <w:rPr>
          <w:rFonts w:cstheme="minorHAnsi"/>
        </w:rPr>
      </w:pPr>
      <w:r w:rsidRPr="00D134A0">
        <w:rPr>
          <w:rFonts w:cstheme="minorHAnsi"/>
        </w:rPr>
        <w:t xml:space="preserve">Whilst </w:t>
      </w:r>
      <w:r w:rsidR="007757DA" w:rsidRPr="00D134A0">
        <w:rPr>
          <w:rFonts w:cstheme="minorHAnsi"/>
        </w:rPr>
        <w:t>staying</w:t>
      </w:r>
      <w:r w:rsidRPr="00D134A0">
        <w:rPr>
          <w:rFonts w:cstheme="minorHAnsi"/>
        </w:rPr>
        <w:t xml:space="preserve"> with </w:t>
      </w:r>
      <w:r w:rsidR="007757DA" w:rsidRPr="00D134A0">
        <w:rPr>
          <w:rFonts w:cstheme="minorHAnsi"/>
        </w:rPr>
        <w:t>us, guests</w:t>
      </w:r>
      <w:r w:rsidRPr="00D134A0">
        <w:rPr>
          <w:rFonts w:cstheme="minorHAnsi"/>
        </w:rPr>
        <w:t xml:space="preserve"> will be </w:t>
      </w:r>
      <w:r w:rsidR="007757DA" w:rsidRPr="00D134A0">
        <w:rPr>
          <w:rFonts w:cstheme="minorHAnsi"/>
        </w:rPr>
        <w:t xml:space="preserve">hosted by a team of students from </w:t>
      </w:r>
      <w:r w:rsidR="0049727D" w:rsidRPr="00D134A0">
        <w:rPr>
          <w:rFonts w:cstheme="minorHAnsi"/>
        </w:rPr>
        <w:t>our</w:t>
      </w:r>
      <w:r w:rsidR="007757DA" w:rsidRPr="00D134A0">
        <w:rPr>
          <w:rFonts w:cstheme="minorHAnsi"/>
        </w:rPr>
        <w:t xml:space="preserve"> school alongside </w:t>
      </w:r>
      <w:r w:rsidRPr="00936C92">
        <w:rPr>
          <w:rFonts w:cstheme="minorHAnsi"/>
        </w:rPr>
        <w:t>a</w:t>
      </w:r>
      <w:r w:rsidR="00936C92" w:rsidRPr="00936C92">
        <w:rPr>
          <w:rFonts w:cstheme="minorHAnsi"/>
        </w:rPr>
        <w:t xml:space="preserve"> medical team who have the professional qualification</w:t>
      </w:r>
      <w:r w:rsidR="00FA1AE7">
        <w:rPr>
          <w:rFonts w:cstheme="minorHAnsi"/>
        </w:rPr>
        <w:t>s</w:t>
      </w:r>
      <w:r w:rsidR="00936C92" w:rsidRPr="00936C92">
        <w:rPr>
          <w:rFonts w:cstheme="minorHAnsi"/>
        </w:rPr>
        <w:t xml:space="preserve"> </w:t>
      </w:r>
      <w:r w:rsidR="007757DA" w:rsidRPr="00D134A0">
        <w:rPr>
          <w:rFonts w:cstheme="minorHAnsi"/>
        </w:rPr>
        <w:t>and teachers who run and supervise the week</w:t>
      </w:r>
      <w:r w:rsidR="004F1376" w:rsidRPr="00D134A0">
        <w:rPr>
          <w:rFonts w:cstheme="minorHAnsi"/>
        </w:rPr>
        <w:t xml:space="preserve">. </w:t>
      </w:r>
      <w:r w:rsidR="007757DA" w:rsidRPr="00D134A0">
        <w:rPr>
          <w:rFonts w:cstheme="minorHAnsi"/>
        </w:rPr>
        <w:t>Students</w:t>
      </w:r>
      <w:r w:rsidR="00574B56" w:rsidRPr="00D134A0">
        <w:rPr>
          <w:rFonts w:cstheme="minorHAnsi"/>
        </w:rPr>
        <w:t xml:space="preserve"> </w:t>
      </w:r>
      <w:r w:rsidR="0049727D" w:rsidRPr="00D134A0">
        <w:rPr>
          <w:rFonts w:cstheme="minorHAnsi"/>
        </w:rPr>
        <w:t xml:space="preserve">are in years 12 and 13 and </w:t>
      </w:r>
      <w:r w:rsidR="00574B56" w:rsidRPr="00D134A0">
        <w:rPr>
          <w:rFonts w:cstheme="minorHAnsi"/>
        </w:rPr>
        <w:t>receive training in moving and handling</w:t>
      </w:r>
      <w:r w:rsidR="00B57B2F" w:rsidRPr="00D134A0">
        <w:rPr>
          <w:rFonts w:cstheme="minorHAnsi"/>
        </w:rPr>
        <w:t>, safeguarding</w:t>
      </w:r>
      <w:r w:rsidR="0049727D" w:rsidRPr="00D134A0">
        <w:rPr>
          <w:rFonts w:cstheme="minorHAnsi"/>
        </w:rPr>
        <w:t>, hygiene</w:t>
      </w:r>
      <w:r w:rsidR="00A95F38" w:rsidRPr="00D134A0">
        <w:rPr>
          <w:rFonts w:cstheme="minorHAnsi"/>
        </w:rPr>
        <w:t>, first aid</w:t>
      </w:r>
      <w:r w:rsidR="00F724FC">
        <w:rPr>
          <w:rFonts w:cstheme="minorHAnsi"/>
        </w:rPr>
        <w:t xml:space="preserve"> </w:t>
      </w:r>
      <w:r w:rsidR="00A95F38" w:rsidRPr="00D134A0">
        <w:rPr>
          <w:rFonts w:cstheme="minorHAnsi"/>
        </w:rPr>
        <w:t>and other essential topics</w:t>
      </w:r>
      <w:r w:rsidR="0049727D" w:rsidRPr="00D134A0">
        <w:rPr>
          <w:rFonts w:cstheme="minorHAnsi"/>
        </w:rPr>
        <w:t>. O</w:t>
      </w:r>
      <w:r w:rsidR="007757DA" w:rsidRPr="00D134A0">
        <w:rPr>
          <w:rFonts w:cstheme="minorHAnsi"/>
        </w:rPr>
        <w:t>ur older students have experience from the previous year’s Phab week which they pass down to their apprentice</w:t>
      </w:r>
      <w:r w:rsidR="00F724FC">
        <w:rPr>
          <w:rFonts w:cstheme="minorHAnsi"/>
        </w:rPr>
        <w:t>s</w:t>
      </w:r>
      <w:r w:rsidR="0049727D" w:rsidRPr="00D134A0">
        <w:rPr>
          <w:rFonts w:cstheme="minorHAnsi"/>
        </w:rPr>
        <w:t>. Often hosts form solid friendships with their guests which last well beyond Phab week itself.</w:t>
      </w:r>
    </w:p>
    <w:p w14:paraId="0EBEEEE1" w14:textId="5AF193A7" w:rsidR="006E456D" w:rsidRPr="00D134A0" w:rsidRDefault="00C00B7A" w:rsidP="002122B1">
      <w:pPr>
        <w:rPr>
          <w:rFonts w:cstheme="minorHAnsi"/>
          <w:b/>
        </w:rPr>
      </w:pPr>
      <w:r w:rsidRPr="00D134A0">
        <w:rPr>
          <w:rFonts w:cstheme="minorHAnsi"/>
          <w:b/>
        </w:rPr>
        <w:t>Who Can Apply</w:t>
      </w:r>
      <w:r w:rsidR="006411FA" w:rsidRPr="00D134A0">
        <w:rPr>
          <w:rFonts w:cstheme="minorHAnsi"/>
          <w:b/>
        </w:rPr>
        <w:t>?</w:t>
      </w:r>
    </w:p>
    <w:p w14:paraId="70E308B7" w14:textId="70C8755F" w:rsidR="007757DA" w:rsidRPr="00D134A0" w:rsidRDefault="00FC605B" w:rsidP="002122B1">
      <w:pPr>
        <w:rPr>
          <w:rFonts w:cstheme="minorHAnsi"/>
        </w:rPr>
      </w:pPr>
      <w:r w:rsidRPr="00D134A0">
        <w:rPr>
          <w:rFonts w:cstheme="minorHAnsi"/>
        </w:rPr>
        <w:t xml:space="preserve">Phab welcomes applications from </w:t>
      </w:r>
      <w:r w:rsidR="000F2AD2">
        <w:rPr>
          <w:rFonts w:cstheme="minorHAnsi"/>
        </w:rPr>
        <w:t>boys</w:t>
      </w:r>
      <w:r w:rsidRPr="00D134A0">
        <w:rPr>
          <w:rFonts w:cstheme="minorHAnsi"/>
        </w:rPr>
        <w:t xml:space="preserve"> </w:t>
      </w:r>
      <w:r w:rsidR="007757DA" w:rsidRPr="00D134A0">
        <w:rPr>
          <w:rFonts w:cstheme="minorHAnsi"/>
          <w:b/>
        </w:rPr>
        <w:t>(</w:t>
      </w:r>
      <w:r w:rsidR="00A95F38" w:rsidRPr="00D134A0">
        <w:rPr>
          <w:rFonts w:cstheme="minorHAnsi"/>
          <w:b/>
        </w:rPr>
        <w:t xml:space="preserve">approximately </w:t>
      </w:r>
      <w:r w:rsidR="007757DA" w:rsidRPr="00D134A0">
        <w:rPr>
          <w:rFonts w:cstheme="minorHAnsi"/>
          <w:b/>
        </w:rPr>
        <w:t>aged 13 – 1</w:t>
      </w:r>
      <w:r w:rsidR="00554F87">
        <w:rPr>
          <w:rFonts w:cstheme="minorHAnsi"/>
          <w:b/>
        </w:rPr>
        <w:t>9</w:t>
      </w:r>
      <w:r w:rsidR="00C00B7A" w:rsidRPr="00D134A0">
        <w:rPr>
          <w:rFonts w:cstheme="minorHAnsi"/>
          <w:b/>
        </w:rPr>
        <w:t xml:space="preserve"> years</w:t>
      </w:r>
      <w:r w:rsidR="00A95F38" w:rsidRPr="00D134A0">
        <w:rPr>
          <w:rFonts w:cstheme="minorHAnsi"/>
          <w:b/>
        </w:rPr>
        <w:t xml:space="preserve"> with some flexibility depending on circumstances</w:t>
      </w:r>
      <w:r w:rsidR="00C00B7A" w:rsidRPr="00D134A0">
        <w:rPr>
          <w:rFonts w:cstheme="minorHAnsi"/>
          <w:b/>
        </w:rPr>
        <w:t>)</w:t>
      </w:r>
      <w:r w:rsidR="00C00B7A" w:rsidRPr="00D134A0">
        <w:rPr>
          <w:rFonts w:cstheme="minorHAnsi"/>
        </w:rPr>
        <w:t xml:space="preserve"> </w:t>
      </w:r>
      <w:r w:rsidRPr="00D134A0">
        <w:rPr>
          <w:rFonts w:cstheme="minorHAnsi"/>
        </w:rPr>
        <w:t>who</w:t>
      </w:r>
      <w:r w:rsidR="00347E9F" w:rsidRPr="00D134A0">
        <w:rPr>
          <w:rFonts w:cstheme="minorHAnsi"/>
        </w:rPr>
        <w:t xml:space="preserve"> </w:t>
      </w:r>
      <w:r w:rsidR="00832C3C" w:rsidRPr="00D134A0">
        <w:rPr>
          <w:rFonts w:cstheme="minorHAnsi"/>
        </w:rPr>
        <w:t xml:space="preserve">have a </w:t>
      </w:r>
      <w:r w:rsidR="00347E9F" w:rsidRPr="00D134A0">
        <w:rPr>
          <w:rFonts w:cstheme="minorHAnsi"/>
        </w:rPr>
        <w:t>physical, sensory</w:t>
      </w:r>
      <w:r w:rsidR="007F7438" w:rsidRPr="00D134A0">
        <w:rPr>
          <w:rFonts w:cstheme="minorHAnsi"/>
        </w:rPr>
        <w:t xml:space="preserve"> or learning </w:t>
      </w:r>
      <w:r w:rsidR="00832C3C" w:rsidRPr="00D134A0">
        <w:rPr>
          <w:rFonts w:cstheme="minorHAnsi"/>
        </w:rPr>
        <w:t xml:space="preserve">disability, </w:t>
      </w:r>
      <w:r w:rsidR="007F7438" w:rsidRPr="00D134A0">
        <w:rPr>
          <w:rFonts w:cstheme="minorHAnsi"/>
        </w:rPr>
        <w:t>multiple or complex medical needs</w:t>
      </w:r>
      <w:r w:rsidR="00774C61" w:rsidRPr="00D134A0">
        <w:rPr>
          <w:rFonts w:cstheme="minorHAnsi"/>
        </w:rPr>
        <w:t xml:space="preserve">, autism, </w:t>
      </w:r>
      <w:r w:rsidR="005E64D3" w:rsidRPr="00D134A0">
        <w:rPr>
          <w:rFonts w:cstheme="minorHAnsi"/>
        </w:rPr>
        <w:t xml:space="preserve">or who </w:t>
      </w:r>
      <w:r w:rsidR="00774C61" w:rsidRPr="00D134A0">
        <w:rPr>
          <w:rFonts w:cstheme="minorHAnsi"/>
        </w:rPr>
        <w:t>are disadvantaged in some way</w:t>
      </w:r>
      <w:r w:rsidR="005F28AE" w:rsidRPr="00D134A0">
        <w:rPr>
          <w:rFonts w:cstheme="minorHAnsi"/>
        </w:rPr>
        <w:t xml:space="preserve"> having perhaps experienced bereavement or neglect</w:t>
      </w:r>
      <w:r w:rsidRPr="00D134A0">
        <w:rPr>
          <w:rFonts w:cstheme="minorHAnsi"/>
        </w:rPr>
        <w:t>.</w:t>
      </w:r>
      <w:r w:rsidR="00832C3C" w:rsidRPr="00D134A0">
        <w:rPr>
          <w:rFonts w:cstheme="minorHAnsi"/>
        </w:rPr>
        <w:t xml:space="preserve"> We also welcome applications from siblings</w:t>
      </w:r>
      <w:r w:rsidR="00B66421" w:rsidRPr="00D134A0">
        <w:rPr>
          <w:rFonts w:cstheme="minorHAnsi"/>
        </w:rPr>
        <w:t>.</w:t>
      </w:r>
      <w:r w:rsidR="00015430" w:rsidRPr="00D134A0">
        <w:rPr>
          <w:rFonts w:cstheme="minorHAnsi"/>
        </w:rPr>
        <w:t xml:space="preserve">  </w:t>
      </w:r>
    </w:p>
    <w:p w14:paraId="3EE0B415" w14:textId="0CCBAB8A" w:rsidR="006E456D" w:rsidRPr="00D134A0" w:rsidRDefault="006E456D" w:rsidP="002122B1">
      <w:pPr>
        <w:rPr>
          <w:rFonts w:cstheme="minorHAnsi"/>
          <w:b/>
        </w:rPr>
      </w:pPr>
      <w:r w:rsidRPr="00D134A0">
        <w:rPr>
          <w:rFonts w:cstheme="minorHAnsi"/>
          <w:b/>
        </w:rPr>
        <w:t>How</w:t>
      </w:r>
      <w:r w:rsidR="00B6015E" w:rsidRPr="00D134A0">
        <w:rPr>
          <w:rFonts w:cstheme="minorHAnsi"/>
          <w:b/>
        </w:rPr>
        <w:t xml:space="preserve"> do children apply?</w:t>
      </w:r>
    </w:p>
    <w:p w14:paraId="7C808E18" w14:textId="2641C79E" w:rsidR="00226456" w:rsidRPr="00D134A0" w:rsidRDefault="00226456" w:rsidP="002122B1">
      <w:pPr>
        <w:rPr>
          <w:rStyle w:val="Hyperlink"/>
          <w:rFonts w:cstheme="minorHAnsi"/>
        </w:rPr>
      </w:pPr>
      <w:r w:rsidRPr="00D134A0">
        <w:rPr>
          <w:rFonts w:cstheme="minorHAnsi"/>
        </w:rPr>
        <w:t>The application process fo</w:t>
      </w:r>
      <w:r w:rsidR="00354841" w:rsidRPr="00D134A0">
        <w:rPr>
          <w:rFonts w:cstheme="minorHAnsi"/>
        </w:rPr>
        <w:t>r each year begins in January. If not included in this pack, t</w:t>
      </w:r>
      <w:r w:rsidRPr="00D134A0">
        <w:rPr>
          <w:rFonts w:cstheme="minorHAnsi"/>
        </w:rPr>
        <w:t xml:space="preserve">he </w:t>
      </w:r>
      <w:r w:rsidR="00DF508F" w:rsidRPr="00D134A0">
        <w:rPr>
          <w:rFonts w:cstheme="minorHAnsi"/>
        </w:rPr>
        <w:t>a</w:t>
      </w:r>
      <w:r w:rsidRPr="00D134A0">
        <w:rPr>
          <w:rFonts w:cstheme="minorHAnsi"/>
        </w:rPr>
        <w:t xml:space="preserve">pplication </w:t>
      </w:r>
      <w:r w:rsidR="00DF508F" w:rsidRPr="00D134A0">
        <w:rPr>
          <w:rFonts w:cstheme="minorHAnsi"/>
        </w:rPr>
        <w:t>f</w:t>
      </w:r>
      <w:r w:rsidRPr="00D134A0">
        <w:rPr>
          <w:rFonts w:cstheme="minorHAnsi"/>
        </w:rPr>
        <w:t xml:space="preserve">orm </w:t>
      </w:r>
      <w:r w:rsidR="00DF508F" w:rsidRPr="00D134A0">
        <w:rPr>
          <w:rFonts w:cstheme="minorHAnsi"/>
        </w:rPr>
        <w:t>is</w:t>
      </w:r>
      <w:r w:rsidRPr="00D134A0">
        <w:rPr>
          <w:rFonts w:cstheme="minorHAnsi"/>
        </w:rPr>
        <w:t xml:space="preserve"> available </w:t>
      </w:r>
      <w:r w:rsidR="007757DA" w:rsidRPr="00D134A0">
        <w:rPr>
          <w:rFonts w:cstheme="minorHAnsi"/>
        </w:rPr>
        <w:t xml:space="preserve">by emailing </w:t>
      </w:r>
      <w:r w:rsidR="00C57F0F">
        <w:rPr>
          <w:rFonts w:cstheme="minorHAnsi"/>
        </w:rPr>
        <w:t>Giselle Hazan and Teresa Omert</w:t>
      </w:r>
      <w:r w:rsidR="007757DA" w:rsidRPr="00D134A0">
        <w:rPr>
          <w:rFonts w:cstheme="minorHAnsi"/>
        </w:rPr>
        <w:t xml:space="preserve"> at </w:t>
      </w:r>
      <w:hyperlink r:id="rId9" w:history="1">
        <w:r w:rsidR="00C57F0F" w:rsidRPr="00694B77">
          <w:rPr>
            <w:rStyle w:val="Hyperlink"/>
            <w:rFonts w:cstheme="minorHAnsi"/>
          </w:rPr>
          <w:t>phab@mtsn.org.uk</w:t>
        </w:r>
      </w:hyperlink>
      <w:r w:rsidR="007757DA" w:rsidRPr="00D134A0">
        <w:rPr>
          <w:rFonts w:cstheme="minorHAnsi"/>
        </w:rPr>
        <w:t xml:space="preserve"> for male applicants</w:t>
      </w:r>
      <w:r w:rsidR="00C57F0F">
        <w:rPr>
          <w:rFonts w:cstheme="minorHAnsi"/>
        </w:rPr>
        <w:t>.</w:t>
      </w:r>
      <w:r w:rsidR="002E521F" w:rsidRPr="00D134A0">
        <w:rPr>
          <w:rFonts w:cstheme="minorHAnsi"/>
        </w:rPr>
        <w:t xml:space="preserve"> </w:t>
      </w:r>
    </w:p>
    <w:p w14:paraId="0704A9A4" w14:textId="32BCD7A4" w:rsidR="00E54BAB" w:rsidRPr="00D134A0" w:rsidRDefault="00594DA3" w:rsidP="002122B1">
      <w:pPr>
        <w:rPr>
          <w:rFonts w:cstheme="minorHAnsi"/>
        </w:rPr>
      </w:pPr>
      <w:r w:rsidRPr="00D134A0">
        <w:rPr>
          <w:rFonts w:cstheme="minorHAnsi"/>
        </w:rPr>
        <w:t>Each applicant must complete an application form</w:t>
      </w:r>
      <w:r w:rsidR="005047E4" w:rsidRPr="00D134A0">
        <w:rPr>
          <w:rFonts w:cstheme="minorHAnsi"/>
        </w:rPr>
        <w:t xml:space="preserve">. </w:t>
      </w:r>
      <w:r w:rsidR="00390ED0" w:rsidRPr="00D134A0">
        <w:rPr>
          <w:rFonts w:cstheme="minorHAnsi"/>
        </w:rPr>
        <w:t xml:space="preserve">Parents/Guardians can </w:t>
      </w:r>
      <w:r w:rsidR="00226456" w:rsidRPr="00D134A0">
        <w:rPr>
          <w:rFonts w:cstheme="minorHAnsi"/>
        </w:rPr>
        <w:t>apply directly</w:t>
      </w:r>
      <w:r w:rsidR="004E3752" w:rsidRPr="00D134A0">
        <w:rPr>
          <w:rFonts w:cstheme="minorHAnsi"/>
        </w:rPr>
        <w:t xml:space="preserve"> for each child</w:t>
      </w:r>
      <w:r w:rsidR="005047E4" w:rsidRPr="00D134A0">
        <w:rPr>
          <w:rFonts w:cstheme="minorHAnsi"/>
        </w:rPr>
        <w:t xml:space="preserve">. </w:t>
      </w:r>
    </w:p>
    <w:p w14:paraId="5A2D3BF1" w14:textId="3DA98F1B" w:rsidR="005C4D9D" w:rsidRPr="00D134A0" w:rsidRDefault="005C4D9D" w:rsidP="002122B1">
      <w:r w:rsidRPr="18A10EE6">
        <w:t xml:space="preserve">The </w:t>
      </w:r>
      <w:r w:rsidRPr="18A10EE6">
        <w:rPr>
          <w:b/>
        </w:rPr>
        <w:t>deadlin</w:t>
      </w:r>
      <w:r w:rsidR="00A95F38" w:rsidRPr="18A10EE6">
        <w:rPr>
          <w:b/>
        </w:rPr>
        <w:t xml:space="preserve">e for applications is </w:t>
      </w:r>
      <w:r w:rsidR="000F2AD2">
        <w:rPr>
          <w:b/>
        </w:rPr>
        <w:t>Monday 23</w:t>
      </w:r>
      <w:r w:rsidR="000F2AD2" w:rsidRPr="000F2AD2">
        <w:rPr>
          <w:b/>
          <w:vertAlign w:val="superscript"/>
        </w:rPr>
        <w:t>rd</w:t>
      </w:r>
      <w:r w:rsidR="000F2AD2">
        <w:rPr>
          <w:b/>
        </w:rPr>
        <w:t xml:space="preserve"> February</w:t>
      </w:r>
      <w:r w:rsidR="005047E4" w:rsidRPr="18A10EE6">
        <w:rPr>
          <w:b/>
        </w:rPr>
        <w:t xml:space="preserve"> </w:t>
      </w:r>
      <w:r w:rsidR="005047E4" w:rsidRPr="18A10EE6">
        <w:rPr>
          <w:b/>
          <w:bCs/>
        </w:rPr>
        <w:t>202</w:t>
      </w:r>
      <w:r w:rsidR="000F2AD2">
        <w:rPr>
          <w:b/>
          <w:bCs/>
        </w:rPr>
        <w:t>6</w:t>
      </w:r>
      <w:r w:rsidRPr="18A10EE6">
        <w:t>.</w:t>
      </w:r>
    </w:p>
    <w:p w14:paraId="0165D020" w14:textId="4E030DB2" w:rsidR="006109CE" w:rsidRPr="006109CE" w:rsidRDefault="005C4D9D" w:rsidP="006109CE">
      <w:pPr>
        <w:pStyle w:val="NoSpacing"/>
        <w:rPr>
          <w:i/>
        </w:rPr>
      </w:pPr>
      <w:r w:rsidRPr="006109CE">
        <w:rPr>
          <w:rFonts w:cstheme="minorHAnsi"/>
          <w:b/>
        </w:rPr>
        <w:t xml:space="preserve">Please </w:t>
      </w:r>
      <w:r w:rsidR="006109CE" w:rsidRPr="006109CE">
        <w:rPr>
          <w:b/>
        </w:rPr>
        <w:t>return the form by email</w:t>
      </w:r>
      <w:r w:rsidR="006109CE">
        <w:rPr>
          <w:i/>
        </w:rPr>
        <w:t xml:space="preserve">  </w:t>
      </w:r>
      <w:hyperlink r:id="rId10">
        <w:r w:rsidR="006109CE" w:rsidRPr="15C8E233">
          <w:rPr>
            <w:rStyle w:val="Hyperlink"/>
          </w:rPr>
          <w:t>phab@mtsn.org.uk</w:t>
        </w:r>
      </w:hyperlink>
    </w:p>
    <w:p w14:paraId="39EE0DE7" w14:textId="77777777" w:rsidR="006109CE" w:rsidRPr="00115F81" w:rsidRDefault="006109CE" w:rsidP="006109CE">
      <w:pPr>
        <w:spacing w:after="0"/>
        <w:rPr>
          <w:iCs/>
        </w:rPr>
      </w:pPr>
      <w:r w:rsidRPr="00115F81">
        <w:rPr>
          <w:iCs/>
        </w:rPr>
        <w:t xml:space="preserve">Or </w:t>
      </w:r>
      <w:r>
        <w:rPr>
          <w:iCs/>
        </w:rPr>
        <w:t xml:space="preserve">alternatively </w:t>
      </w:r>
      <w:r w:rsidRPr="00115F81">
        <w:rPr>
          <w:iCs/>
        </w:rPr>
        <w:t>by post to:</w:t>
      </w:r>
    </w:p>
    <w:p w14:paraId="36B12449" w14:textId="77777777" w:rsidR="006109CE" w:rsidRPr="00D134A0" w:rsidRDefault="006109CE" w:rsidP="006109CE">
      <w:pPr>
        <w:pStyle w:val="NoSpacing"/>
      </w:pPr>
      <w:r w:rsidRPr="18A10EE6">
        <w:t>FAO The MTS Phab Team,</w:t>
      </w:r>
    </w:p>
    <w:p w14:paraId="74E40780" w14:textId="77777777" w:rsidR="006109CE" w:rsidRDefault="006109CE" w:rsidP="006109CE">
      <w:pPr>
        <w:spacing w:after="0"/>
      </w:pPr>
      <w:r>
        <w:t>Mrs Hazan and Mrs Omert</w:t>
      </w:r>
    </w:p>
    <w:p w14:paraId="6B00A039" w14:textId="77777777" w:rsidR="006109CE" w:rsidRDefault="006109CE" w:rsidP="006109CE">
      <w:pPr>
        <w:spacing w:after="0"/>
      </w:pPr>
      <w:r>
        <w:t>Merchant Taylors’ School Sandy Lodge</w:t>
      </w:r>
    </w:p>
    <w:p w14:paraId="120FAC1C" w14:textId="77777777" w:rsidR="006109CE" w:rsidRDefault="006109CE" w:rsidP="006109CE">
      <w:pPr>
        <w:spacing w:after="0"/>
      </w:pPr>
      <w:r>
        <w:t>Northwood</w:t>
      </w:r>
    </w:p>
    <w:p w14:paraId="7E4A7C52" w14:textId="77777777" w:rsidR="006109CE" w:rsidRDefault="006109CE" w:rsidP="006109CE">
      <w:pPr>
        <w:spacing w:after="0"/>
      </w:pPr>
      <w:r>
        <w:t>Middlesex HA6 2HT</w:t>
      </w:r>
    </w:p>
    <w:p w14:paraId="393DC988" w14:textId="11AEFED8" w:rsidR="000F2AD2" w:rsidRDefault="000F2AD2">
      <w:pPr>
        <w:rPr>
          <w:rFonts w:cstheme="minorHAnsi"/>
          <w:b/>
        </w:rPr>
      </w:pPr>
    </w:p>
    <w:p w14:paraId="7826AA84" w14:textId="2CE3C65E" w:rsidR="00CE7A8A" w:rsidRPr="00D134A0" w:rsidRDefault="00A57EBE" w:rsidP="002122B1">
      <w:pPr>
        <w:rPr>
          <w:rFonts w:cstheme="minorHAnsi"/>
          <w:b/>
        </w:rPr>
      </w:pPr>
      <w:r w:rsidRPr="00D134A0">
        <w:rPr>
          <w:rFonts w:cstheme="minorHAnsi"/>
          <w:b/>
        </w:rPr>
        <w:lastRenderedPageBreak/>
        <w:t>What Happens Next?</w:t>
      </w:r>
    </w:p>
    <w:p w14:paraId="690F9B36" w14:textId="7CD08785" w:rsidR="00A57EBE" w:rsidRPr="00D134A0" w:rsidRDefault="00A57EBE" w:rsidP="002122B1">
      <w:pPr>
        <w:rPr>
          <w:rFonts w:cstheme="minorHAnsi"/>
        </w:rPr>
      </w:pPr>
      <w:r w:rsidRPr="00D134A0">
        <w:rPr>
          <w:rFonts w:cstheme="minorHAnsi"/>
        </w:rPr>
        <w:t xml:space="preserve">A panel of </w:t>
      </w:r>
      <w:r w:rsidR="005C4D9D" w:rsidRPr="00D134A0">
        <w:rPr>
          <w:rFonts w:cstheme="minorHAnsi"/>
        </w:rPr>
        <w:t xml:space="preserve">staff, medical and educational, </w:t>
      </w:r>
      <w:r w:rsidRPr="00D134A0">
        <w:rPr>
          <w:rFonts w:cstheme="minorHAnsi"/>
        </w:rPr>
        <w:t xml:space="preserve">meet </w:t>
      </w:r>
      <w:r w:rsidR="00B77132" w:rsidRPr="00D134A0">
        <w:rPr>
          <w:rFonts w:cstheme="minorHAnsi"/>
        </w:rPr>
        <w:t>and discuss each application received</w:t>
      </w:r>
      <w:r w:rsidR="005C4D9D" w:rsidRPr="00D134A0">
        <w:rPr>
          <w:rFonts w:cstheme="minorHAnsi"/>
        </w:rPr>
        <w:t>. P</w:t>
      </w:r>
      <w:r w:rsidR="00E52CF6" w:rsidRPr="00D134A0">
        <w:rPr>
          <w:rFonts w:cstheme="minorHAnsi"/>
        </w:rPr>
        <w:t xml:space="preserve">laces are then allocated.  Families are contacted via email regarding </w:t>
      </w:r>
      <w:r w:rsidR="005C4D9D" w:rsidRPr="00D134A0">
        <w:rPr>
          <w:rFonts w:cstheme="minorHAnsi"/>
        </w:rPr>
        <w:t>with the</w:t>
      </w:r>
      <w:r w:rsidR="00E52CF6" w:rsidRPr="00D134A0">
        <w:rPr>
          <w:rFonts w:cstheme="minorHAnsi"/>
        </w:rPr>
        <w:t xml:space="preserve"> outcome </w:t>
      </w:r>
      <w:r w:rsidR="00720F44" w:rsidRPr="00D134A0">
        <w:rPr>
          <w:rFonts w:cstheme="minorHAnsi"/>
        </w:rPr>
        <w:t>as soon as possible following this meeting.</w:t>
      </w:r>
    </w:p>
    <w:p w14:paraId="402E05BE" w14:textId="0EEF573B" w:rsidR="00D134A0" w:rsidRDefault="005C4D9D" w:rsidP="002122B1">
      <w:pPr>
        <w:tabs>
          <w:tab w:val="right" w:pos="9638"/>
        </w:tabs>
        <w:rPr>
          <w:rFonts w:cstheme="minorHAnsi"/>
          <w:b/>
        </w:rPr>
      </w:pPr>
      <w:r w:rsidRPr="00D134A0">
        <w:rPr>
          <w:rFonts w:cstheme="minorHAnsi"/>
          <w:b/>
        </w:rPr>
        <w:t>We expect to send out the outcome</w:t>
      </w:r>
      <w:r w:rsidR="005047E4" w:rsidRPr="00D134A0">
        <w:rPr>
          <w:rFonts w:cstheme="minorHAnsi"/>
          <w:b/>
        </w:rPr>
        <w:t xml:space="preserve"> email by the</w:t>
      </w:r>
      <w:r w:rsidR="006109CE">
        <w:rPr>
          <w:rFonts w:cstheme="minorHAnsi"/>
          <w:b/>
        </w:rPr>
        <w:t xml:space="preserve"> end of the</w:t>
      </w:r>
      <w:r w:rsidR="005047E4" w:rsidRPr="00D134A0">
        <w:rPr>
          <w:rFonts w:cstheme="minorHAnsi"/>
          <w:b/>
        </w:rPr>
        <w:t xml:space="preserve"> </w:t>
      </w:r>
      <w:r w:rsidR="006109CE">
        <w:rPr>
          <w:rFonts w:cstheme="minorHAnsi"/>
          <w:b/>
        </w:rPr>
        <w:t>first week in March 2026</w:t>
      </w:r>
      <w:r w:rsidR="005047E4" w:rsidRPr="00D134A0">
        <w:rPr>
          <w:rFonts w:cstheme="minorHAnsi"/>
          <w:b/>
        </w:rPr>
        <w:t xml:space="preserve">. </w:t>
      </w:r>
      <w:r w:rsidR="00D134A0">
        <w:rPr>
          <w:rFonts w:cstheme="minorHAnsi"/>
          <w:b/>
        </w:rPr>
        <w:tab/>
      </w:r>
    </w:p>
    <w:p w14:paraId="131A3085" w14:textId="67659C67" w:rsidR="00B224D4" w:rsidRPr="00D134A0" w:rsidRDefault="00B224D4" w:rsidP="002122B1">
      <w:pPr>
        <w:rPr>
          <w:rFonts w:cstheme="minorHAnsi"/>
          <w:b/>
        </w:rPr>
      </w:pPr>
      <w:r w:rsidRPr="00D134A0">
        <w:rPr>
          <w:rFonts w:cstheme="minorHAnsi"/>
        </w:rPr>
        <w:br/>
      </w:r>
      <w:r w:rsidRPr="00D134A0">
        <w:rPr>
          <w:rFonts w:cstheme="minorHAnsi"/>
          <w:b/>
        </w:rPr>
        <w:t xml:space="preserve">How Do You Decide Who Gets </w:t>
      </w:r>
      <w:proofErr w:type="gramStart"/>
      <w:r w:rsidRPr="00D134A0">
        <w:rPr>
          <w:rFonts w:cstheme="minorHAnsi"/>
          <w:b/>
        </w:rPr>
        <w:t>A</w:t>
      </w:r>
      <w:proofErr w:type="gramEnd"/>
      <w:r w:rsidRPr="00D134A0">
        <w:rPr>
          <w:rFonts w:cstheme="minorHAnsi"/>
          <w:b/>
        </w:rPr>
        <w:t xml:space="preserve"> Place?</w:t>
      </w:r>
    </w:p>
    <w:p w14:paraId="06C245F3" w14:textId="6D15F9DA" w:rsidR="0039563D" w:rsidRPr="00D134A0" w:rsidRDefault="006C7B16" w:rsidP="002122B1">
      <w:pPr>
        <w:rPr>
          <w:rFonts w:cstheme="minorHAnsi"/>
        </w:rPr>
      </w:pPr>
      <w:r w:rsidRPr="00D134A0">
        <w:rPr>
          <w:rFonts w:cstheme="minorHAnsi"/>
        </w:rPr>
        <w:t xml:space="preserve">Phab receives more applications than it has places available and </w:t>
      </w:r>
      <w:r w:rsidR="0018797F" w:rsidRPr="00D134A0">
        <w:rPr>
          <w:rFonts w:cstheme="minorHAnsi"/>
        </w:rPr>
        <w:t xml:space="preserve">this means that unfortunately we are not able to accommodate everyone.  </w:t>
      </w:r>
      <w:r w:rsidR="0040104E" w:rsidRPr="00D134A0">
        <w:rPr>
          <w:rFonts w:cstheme="minorHAnsi"/>
        </w:rPr>
        <w:t xml:space="preserve">There are 10 spaces for </w:t>
      </w:r>
      <w:r w:rsidR="0040104E" w:rsidRPr="001D3321">
        <w:rPr>
          <w:rFonts w:cstheme="minorHAnsi"/>
          <w:b/>
          <w:bCs/>
        </w:rPr>
        <w:t>boys</w:t>
      </w:r>
      <w:r w:rsidR="0040104E" w:rsidRPr="00D134A0">
        <w:rPr>
          <w:rFonts w:cstheme="minorHAnsi"/>
        </w:rPr>
        <w:t xml:space="preserve"> </w:t>
      </w:r>
      <w:r w:rsidR="00A95F38" w:rsidRPr="00D134A0">
        <w:rPr>
          <w:rFonts w:cstheme="minorHAnsi"/>
        </w:rPr>
        <w:t>for this year</w:t>
      </w:r>
      <w:r w:rsidR="00FA3C9E" w:rsidRPr="00D134A0">
        <w:rPr>
          <w:rFonts w:cstheme="minorHAnsi"/>
        </w:rPr>
        <w:t>. This number is limi</w:t>
      </w:r>
      <w:r w:rsidR="0040104E" w:rsidRPr="00D134A0">
        <w:rPr>
          <w:rFonts w:cstheme="minorHAnsi"/>
        </w:rPr>
        <w:t xml:space="preserve">ted by space. </w:t>
      </w:r>
    </w:p>
    <w:p w14:paraId="28399C15" w14:textId="760EFDB4" w:rsidR="00717464" w:rsidRPr="00D134A0" w:rsidRDefault="0039563D" w:rsidP="002122B1">
      <w:pPr>
        <w:rPr>
          <w:rFonts w:cstheme="minorHAnsi"/>
        </w:rPr>
      </w:pPr>
      <w:r w:rsidRPr="00D134A0">
        <w:rPr>
          <w:rFonts w:cstheme="minorHAnsi"/>
        </w:rPr>
        <w:t>Phab is committed to promoting the projects to ensure we reach as many people as possible</w:t>
      </w:r>
      <w:r w:rsidR="006258B0" w:rsidRPr="00D134A0">
        <w:rPr>
          <w:rFonts w:cstheme="minorHAnsi"/>
        </w:rPr>
        <w:t xml:space="preserve">.  However, </w:t>
      </w:r>
      <w:r w:rsidR="00717464" w:rsidRPr="00D134A0">
        <w:rPr>
          <w:rFonts w:cstheme="minorHAnsi"/>
        </w:rPr>
        <w:t xml:space="preserve">Phab </w:t>
      </w:r>
      <w:r w:rsidR="006258B0" w:rsidRPr="00D134A0">
        <w:rPr>
          <w:rFonts w:cstheme="minorHAnsi"/>
        </w:rPr>
        <w:t xml:space="preserve">also </w:t>
      </w:r>
      <w:r w:rsidR="00717464" w:rsidRPr="00D134A0">
        <w:rPr>
          <w:rFonts w:cstheme="minorHAnsi"/>
        </w:rPr>
        <w:t>welc</w:t>
      </w:r>
      <w:r w:rsidR="0040104E" w:rsidRPr="00D134A0">
        <w:rPr>
          <w:rFonts w:cstheme="minorHAnsi"/>
        </w:rPr>
        <w:t xml:space="preserve">omes applications from </w:t>
      </w:r>
      <w:r w:rsidR="00717464" w:rsidRPr="00D134A0">
        <w:rPr>
          <w:rFonts w:cstheme="minorHAnsi"/>
        </w:rPr>
        <w:t xml:space="preserve">young people who have been </w:t>
      </w:r>
      <w:r w:rsidR="00803DA3" w:rsidRPr="00D134A0">
        <w:rPr>
          <w:rFonts w:cstheme="minorHAnsi"/>
        </w:rPr>
        <w:t>before,</w:t>
      </w:r>
      <w:r w:rsidR="00717464" w:rsidRPr="00D134A0">
        <w:rPr>
          <w:rFonts w:cstheme="minorHAnsi"/>
        </w:rPr>
        <w:t xml:space="preserve"> and we recognise that subsequent attendance </w:t>
      </w:r>
      <w:r w:rsidR="00031E68" w:rsidRPr="00D134A0">
        <w:rPr>
          <w:rFonts w:cstheme="minorHAnsi"/>
        </w:rPr>
        <w:t xml:space="preserve">can build on their confidence and independence skills. </w:t>
      </w:r>
    </w:p>
    <w:p w14:paraId="21600359" w14:textId="66345AD1" w:rsidR="006561EA" w:rsidRPr="00D134A0" w:rsidRDefault="0006584B" w:rsidP="002122B1">
      <w:pPr>
        <w:rPr>
          <w:rFonts w:cstheme="minorHAnsi"/>
        </w:rPr>
      </w:pPr>
      <w:r w:rsidRPr="00D134A0">
        <w:rPr>
          <w:rFonts w:cstheme="minorHAnsi"/>
        </w:rPr>
        <w:t xml:space="preserve">To ensure we have a fair and unbiased </w:t>
      </w:r>
      <w:r w:rsidR="00AE2377" w:rsidRPr="00D134A0">
        <w:rPr>
          <w:rFonts w:cstheme="minorHAnsi"/>
        </w:rPr>
        <w:t>decision-making</w:t>
      </w:r>
      <w:r w:rsidRPr="00D134A0">
        <w:rPr>
          <w:rFonts w:cstheme="minorHAnsi"/>
        </w:rPr>
        <w:t xml:space="preserve"> process the following </w:t>
      </w:r>
      <w:r w:rsidR="0049727D" w:rsidRPr="00D134A0">
        <w:rPr>
          <w:rFonts w:cstheme="minorHAnsi"/>
        </w:rPr>
        <w:t>guidelines are</w:t>
      </w:r>
      <w:r w:rsidRPr="00D134A0">
        <w:rPr>
          <w:rFonts w:cstheme="minorHAnsi"/>
        </w:rPr>
        <w:t xml:space="preserve"> </w:t>
      </w:r>
      <w:r w:rsidR="0040104E" w:rsidRPr="00D134A0">
        <w:rPr>
          <w:rFonts w:cstheme="minorHAnsi"/>
        </w:rPr>
        <w:t>used</w:t>
      </w:r>
      <w:r w:rsidR="00B56574" w:rsidRPr="00D134A0">
        <w:rPr>
          <w:rFonts w:cstheme="minorHAnsi"/>
        </w:rPr>
        <w:t xml:space="preserve"> at </w:t>
      </w:r>
      <w:r w:rsidR="0040104E" w:rsidRPr="00D134A0">
        <w:rPr>
          <w:rFonts w:cstheme="minorHAnsi"/>
        </w:rPr>
        <w:t>our</w:t>
      </w:r>
      <w:r w:rsidR="00B56574" w:rsidRPr="00D134A0">
        <w:rPr>
          <w:rFonts w:cstheme="minorHAnsi"/>
        </w:rPr>
        <w:t xml:space="preserve"> </w:t>
      </w:r>
      <w:r w:rsidR="0049727D" w:rsidRPr="00D134A0">
        <w:rPr>
          <w:rFonts w:cstheme="minorHAnsi"/>
        </w:rPr>
        <w:t>decision</w:t>
      </w:r>
      <w:r w:rsidR="00B56574" w:rsidRPr="00D134A0">
        <w:rPr>
          <w:rFonts w:cstheme="minorHAnsi"/>
        </w:rPr>
        <w:t xml:space="preserve"> meeting</w:t>
      </w:r>
      <w:r w:rsidR="00587B1A" w:rsidRPr="00D134A0">
        <w:rPr>
          <w:rFonts w:cstheme="minorHAnsi"/>
        </w:rPr>
        <w:t xml:space="preserve">.  </w:t>
      </w:r>
    </w:p>
    <w:p w14:paraId="22A8A1F0" w14:textId="25F84A53" w:rsidR="0049727D" w:rsidRPr="00D134A0" w:rsidRDefault="0049727D" w:rsidP="002122B1">
      <w:pPr>
        <w:rPr>
          <w:rFonts w:cstheme="minorHAnsi"/>
          <w:b/>
        </w:rPr>
      </w:pPr>
      <w:r w:rsidRPr="00D134A0">
        <w:rPr>
          <w:rFonts w:cstheme="minorHAnsi"/>
          <w:b/>
        </w:rPr>
        <w:t>Guidelines for place allocation</w:t>
      </w:r>
    </w:p>
    <w:p w14:paraId="100D79F7" w14:textId="2F426268" w:rsidR="00002B01" w:rsidRPr="00D134A0" w:rsidRDefault="0040104E" w:rsidP="002122B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D134A0">
        <w:rPr>
          <w:rFonts w:asciiTheme="minorHAnsi" w:hAnsiTheme="minorHAnsi" w:cstheme="minorHAnsi"/>
          <w:szCs w:val="22"/>
        </w:rPr>
        <w:t>The number of places available</w:t>
      </w:r>
    </w:p>
    <w:p w14:paraId="1C10B38F" w14:textId="24C089C8" w:rsidR="00E606EB" w:rsidRPr="00D134A0" w:rsidRDefault="00E606EB" w:rsidP="002122B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D134A0">
        <w:rPr>
          <w:rFonts w:asciiTheme="minorHAnsi" w:hAnsiTheme="minorHAnsi" w:cstheme="minorHAnsi"/>
          <w:szCs w:val="22"/>
        </w:rPr>
        <w:t xml:space="preserve">Priority </w:t>
      </w:r>
      <w:r w:rsidR="00395D53" w:rsidRPr="00D134A0">
        <w:rPr>
          <w:rFonts w:asciiTheme="minorHAnsi" w:hAnsiTheme="minorHAnsi" w:cstheme="minorHAnsi"/>
          <w:szCs w:val="22"/>
        </w:rPr>
        <w:t>will be</w:t>
      </w:r>
      <w:r w:rsidRPr="00D134A0">
        <w:rPr>
          <w:rFonts w:asciiTheme="minorHAnsi" w:hAnsiTheme="minorHAnsi" w:cstheme="minorHAnsi"/>
          <w:szCs w:val="22"/>
        </w:rPr>
        <w:t xml:space="preserve"> given to new applicants</w:t>
      </w:r>
      <w:r w:rsidR="00AE0609" w:rsidRPr="00D134A0">
        <w:rPr>
          <w:rFonts w:asciiTheme="minorHAnsi" w:hAnsiTheme="minorHAnsi" w:cstheme="minorHAnsi"/>
          <w:szCs w:val="22"/>
        </w:rPr>
        <w:t xml:space="preserve">. </w:t>
      </w:r>
      <w:r w:rsidR="00A95F38" w:rsidRPr="00D134A0">
        <w:rPr>
          <w:rFonts w:asciiTheme="minorHAnsi" w:hAnsiTheme="minorHAnsi" w:cstheme="minorHAnsi"/>
          <w:szCs w:val="22"/>
        </w:rPr>
        <w:t>After attending 3 P</w:t>
      </w:r>
      <w:r w:rsidR="00FE45F3" w:rsidRPr="00D134A0">
        <w:rPr>
          <w:rFonts w:asciiTheme="minorHAnsi" w:hAnsiTheme="minorHAnsi" w:cstheme="minorHAnsi"/>
          <w:szCs w:val="22"/>
        </w:rPr>
        <w:t>hab weeks, we ask guests take their 4</w:t>
      </w:r>
      <w:r w:rsidR="00FE45F3" w:rsidRPr="00D134A0">
        <w:rPr>
          <w:rFonts w:asciiTheme="minorHAnsi" w:hAnsiTheme="minorHAnsi" w:cstheme="minorHAnsi"/>
          <w:szCs w:val="22"/>
          <w:vertAlign w:val="superscript"/>
        </w:rPr>
        <w:t>th</w:t>
      </w:r>
      <w:r w:rsidR="00FE45F3" w:rsidRPr="00D134A0">
        <w:rPr>
          <w:rFonts w:asciiTheme="minorHAnsi" w:hAnsiTheme="minorHAnsi" w:cstheme="minorHAnsi"/>
          <w:szCs w:val="22"/>
        </w:rPr>
        <w:t xml:space="preserve"> </w:t>
      </w:r>
      <w:r w:rsidR="00A95F38" w:rsidRPr="00D134A0">
        <w:rPr>
          <w:rFonts w:asciiTheme="minorHAnsi" w:hAnsiTheme="minorHAnsi" w:cstheme="minorHAnsi"/>
          <w:szCs w:val="22"/>
        </w:rPr>
        <w:t>year off to give new applicants a chance to take part and try something else in the meantime. If, in the following year, the guest wants to be considered again, we welcome a 5th application. However, extenuating circumstances (see</w:t>
      </w:r>
      <w:r w:rsidR="00AE0609" w:rsidRPr="00D134A0">
        <w:rPr>
          <w:rFonts w:asciiTheme="minorHAnsi" w:hAnsiTheme="minorHAnsi" w:cstheme="minorHAnsi"/>
          <w:szCs w:val="22"/>
        </w:rPr>
        <w:t xml:space="preserve"> point 9)</w:t>
      </w:r>
      <w:r w:rsidR="00A95F38" w:rsidRPr="00D134A0">
        <w:rPr>
          <w:rFonts w:asciiTheme="minorHAnsi" w:hAnsiTheme="minorHAnsi" w:cstheme="minorHAnsi"/>
          <w:szCs w:val="22"/>
        </w:rPr>
        <w:t xml:space="preserve"> </w:t>
      </w:r>
      <w:r w:rsidR="00FE45F3" w:rsidRPr="00D134A0">
        <w:rPr>
          <w:rFonts w:asciiTheme="minorHAnsi" w:hAnsiTheme="minorHAnsi" w:cstheme="minorHAnsi"/>
          <w:szCs w:val="22"/>
        </w:rPr>
        <w:t>will</w:t>
      </w:r>
      <w:r w:rsidR="00A95F38" w:rsidRPr="00D134A0">
        <w:rPr>
          <w:rFonts w:asciiTheme="minorHAnsi" w:hAnsiTheme="minorHAnsi" w:cstheme="minorHAnsi"/>
          <w:szCs w:val="22"/>
        </w:rPr>
        <w:t xml:space="preserve"> </w:t>
      </w:r>
      <w:r w:rsidR="00FE45F3" w:rsidRPr="00D134A0">
        <w:rPr>
          <w:rFonts w:asciiTheme="minorHAnsi" w:hAnsiTheme="minorHAnsi" w:cstheme="minorHAnsi"/>
          <w:szCs w:val="22"/>
        </w:rPr>
        <w:t xml:space="preserve">be </w:t>
      </w:r>
      <w:r w:rsidR="00AE2377" w:rsidRPr="00D134A0">
        <w:rPr>
          <w:rFonts w:asciiTheme="minorHAnsi" w:hAnsiTheme="minorHAnsi" w:cstheme="minorHAnsi"/>
          <w:szCs w:val="22"/>
        </w:rPr>
        <w:t>considered</w:t>
      </w:r>
      <w:r w:rsidR="00FE45F3" w:rsidRPr="00D134A0">
        <w:rPr>
          <w:rFonts w:asciiTheme="minorHAnsi" w:hAnsiTheme="minorHAnsi" w:cstheme="minorHAnsi"/>
          <w:szCs w:val="22"/>
        </w:rPr>
        <w:t xml:space="preserve"> when applying this guideline</w:t>
      </w:r>
      <w:r w:rsidR="00AE0609" w:rsidRPr="00D134A0">
        <w:rPr>
          <w:rFonts w:asciiTheme="minorHAnsi" w:hAnsiTheme="minorHAnsi" w:cstheme="minorHAnsi"/>
          <w:szCs w:val="22"/>
        </w:rPr>
        <w:t>.</w:t>
      </w:r>
    </w:p>
    <w:p w14:paraId="7228E1BF" w14:textId="04E38D0D" w:rsidR="0060098A" w:rsidRPr="00D134A0" w:rsidRDefault="00E606EB" w:rsidP="002122B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D134A0">
        <w:rPr>
          <w:rFonts w:asciiTheme="minorHAnsi" w:hAnsiTheme="minorHAnsi" w:cstheme="minorHAnsi"/>
          <w:szCs w:val="22"/>
        </w:rPr>
        <w:t xml:space="preserve">The </w:t>
      </w:r>
      <w:r w:rsidR="0049727D" w:rsidRPr="00D134A0">
        <w:rPr>
          <w:rFonts w:asciiTheme="minorHAnsi" w:hAnsiTheme="minorHAnsi" w:cstheme="minorHAnsi"/>
          <w:szCs w:val="22"/>
        </w:rPr>
        <w:t>guest’s</w:t>
      </w:r>
      <w:r w:rsidRPr="00D134A0">
        <w:rPr>
          <w:rFonts w:asciiTheme="minorHAnsi" w:hAnsiTheme="minorHAnsi" w:cstheme="minorHAnsi"/>
          <w:szCs w:val="22"/>
        </w:rPr>
        <w:t xml:space="preserve"> individual needs</w:t>
      </w:r>
      <w:r w:rsidR="004C09A2" w:rsidRPr="00D134A0">
        <w:rPr>
          <w:rFonts w:asciiTheme="minorHAnsi" w:hAnsiTheme="minorHAnsi" w:cstheme="minorHAnsi"/>
          <w:szCs w:val="22"/>
        </w:rPr>
        <w:t>/goals</w:t>
      </w:r>
      <w:r w:rsidRPr="00D134A0">
        <w:rPr>
          <w:rFonts w:asciiTheme="minorHAnsi" w:hAnsiTheme="minorHAnsi" w:cstheme="minorHAnsi"/>
          <w:szCs w:val="22"/>
        </w:rPr>
        <w:t xml:space="preserve"> will be looked at </w:t>
      </w:r>
      <w:r w:rsidR="00AE2377" w:rsidRPr="00D134A0">
        <w:rPr>
          <w:rFonts w:asciiTheme="minorHAnsi" w:hAnsiTheme="minorHAnsi" w:cstheme="minorHAnsi"/>
          <w:szCs w:val="22"/>
        </w:rPr>
        <w:t>carefully.</w:t>
      </w:r>
      <w:r w:rsidR="00395D53" w:rsidRPr="00D134A0">
        <w:rPr>
          <w:rFonts w:asciiTheme="minorHAnsi" w:hAnsiTheme="minorHAnsi" w:cstheme="minorHAnsi"/>
          <w:szCs w:val="22"/>
        </w:rPr>
        <w:t xml:space="preserve"> </w:t>
      </w:r>
    </w:p>
    <w:p w14:paraId="28A18E84" w14:textId="1E6A432D" w:rsidR="0060098A" w:rsidRPr="00D134A0" w:rsidRDefault="007A52F0" w:rsidP="002122B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D134A0">
        <w:rPr>
          <w:rFonts w:asciiTheme="minorHAnsi" w:hAnsiTheme="minorHAnsi" w:cstheme="minorHAnsi"/>
          <w:szCs w:val="22"/>
        </w:rPr>
        <w:t xml:space="preserve">Safeguarding – we must ensure that all </w:t>
      </w:r>
      <w:r w:rsidR="0049727D" w:rsidRPr="00D134A0">
        <w:rPr>
          <w:rFonts w:asciiTheme="minorHAnsi" w:hAnsiTheme="minorHAnsi" w:cstheme="minorHAnsi"/>
          <w:szCs w:val="22"/>
        </w:rPr>
        <w:t>guests</w:t>
      </w:r>
      <w:r w:rsidRPr="00D134A0">
        <w:rPr>
          <w:rFonts w:asciiTheme="minorHAnsi" w:hAnsiTheme="minorHAnsi" w:cstheme="minorHAnsi"/>
          <w:szCs w:val="22"/>
        </w:rPr>
        <w:t xml:space="preserve"> attending are kept safe, </w:t>
      </w:r>
      <w:r w:rsidR="00AE2377" w:rsidRPr="00D134A0">
        <w:rPr>
          <w:rFonts w:asciiTheme="minorHAnsi" w:hAnsiTheme="minorHAnsi" w:cstheme="minorHAnsi"/>
          <w:szCs w:val="22"/>
        </w:rPr>
        <w:t>happy,</w:t>
      </w:r>
      <w:r w:rsidRPr="00D134A0">
        <w:rPr>
          <w:rFonts w:asciiTheme="minorHAnsi" w:hAnsiTheme="minorHAnsi" w:cstheme="minorHAnsi"/>
          <w:szCs w:val="22"/>
        </w:rPr>
        <w:t xml:space="preserve"> and well during their time away</w:t>
      </w:r>
      <w:r w:rsidR="00F5161E" w:rsidRPr="00D134A0">
        <w:rPr>
          <w:rFonts w:asciiTheme="minorHAnsi" w:hAnsiTheme="minorHAnsi" w:cstheme="minorHAnsi"/>
          <w:szCs w:val="22"/>
        </w:rPr>
        <w:t xml:space="preserve">. </w:t>
      </w:r>
    </w:p>
    <w:p w14:paraId="1662D626" w14:textId="444BDE4C" w:rsidR="007A52F0" w:rsidRPr="00D134A0" w:rsidRDefault="00FE45F3" w:rsidP="002122B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D134A0">
        <w:rPr>
          <w:rFonts w:asciiTheme="minorHAnsi" w:hAnsiTheme="minorHAnsi" w:cstheme="minorHAnsi"/>
          <w:szCs w:val="22"/>
        </w:rPr>
        <w:t>Infrastructural limitations – from physical space to other usages of Merchant Taylors’ facilities</w:t>
      </w:r>
      <w:r w:rsidR="0040104E" w:rsidRPr="00D134A0">
        <w:rPr>
          <w:rFonts w:asciiTheme="minorHAnsi" w:hAnsiTheme="minorHAnsi" w:cstheme="minorHAnsi"/>
          <w:szCs w:val="22"/>
        </w:rPr>
        <w:t>.</w:t>
      </w:r>
    </w:p>
    <w:p w14:paraId="38C1F20B" w14:textId="36079328" w:rsidR="00617F6E" w:rsidRPr="00D134A0" w:rsidRDefault="004C09A2" w:rsidP="002122B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i/>
          <w:szCs w:val="22"/>
        </w:rPr>
      </w:pPr>
      <w:r w:rsidRPr="00D134A0">
        <w:rPr>
          <w:rFonts w:asciiTheme="minorHAnsi" w:hAnsiTheme="minorHAnsi" w:cstheme="minorHAnsi"/>
          <w:szCs w:val="22"/>
        </w:rPr>
        <w:t>Phab’s</w:t>
      </w:r>
      <w:r w:rsidR="00E606EB" w:rsidRPr="00D134A0">
        <w:rPr>
          <w:rFonts w:asciiTheme="minorHAnsi" w:hAnsiTheme="minorHAnsi" w:cstheme="minorHAnsi"/>
          <w:szCs w:val="22"/>
        </w:rPr>
        <w:t xml:space="preserve"> ability to provide</w:t>
      </w:r>
      <w:r w:rsidR="00617F6E" w:rsidRPr="00D134A0">
        <w:rPr>
          <w:rFonts w:asciiTheme="minorHAnsi" w:hAnsiTheme="minorHAnsi" w:cstheme="minorHAnsi"/>
          <w:szCs w:val="22"/>
        </w:rPr>
        <w:t xml:space="preserve"> safe and</w:t>
      </w:r>
      <w:r w:rsidR="00E606EB" w:rsidRPr="00D134A0">
        <w:rPr>
          <w:rFonts w:asciiTheme="minorHAnsi" w:hAnsiTheme="minorHAnsi" w:cstheme="minorHAnsi"/>
          <w:szCs w:val="22"/>
        </w:rPr>
        <w:t xml:space="preserve"> appropriate care </w:t>
      </w:r>
      <w:r w:rsidR="00E552B2" w:rsidRPr="00D134A0">
        <w:rPr>
          <w:rFonts w:asciiTheme="minorHAnsi" w:hAnsiTheme="minorHAnsi" w:cstheme="minorHAnsi"/>
          <w:b/>
          <w:szCs w:val="22"/>
        </w:rPr>
        <w:t>NB.</w:t>
      </w:r>
      <w:r w:rsidR="00E552B2" w:rsidRPr="00D134A0">
        <w:rPr>
          <w:rFonts w:asciiTheme="minorHAnsi" w:hAnsiTheme="minorHAnsi" w:cstheme="minorHAnsi"/>
          <w:szCs w:val="22"/>
        </w:rPr>
        <w:t xml:space="preserve"> </w:t>
      </w:r>
      <w:r w:rsidR="00E97D29" w:rsidRPr="00D134A0">
        <w:rPr>
          <w:rFonts w:asciiTheme="minorHAnsi" w:hAnsiTheme="minorHAnsi" w:cstheme="minorHAnsi"/>
          <w:i/>
          <w:szCs w:val="22"/>
        </w:rPr>
        <w:t xml:space="preserve">Although Phab </w:t>
      </w:r>
      <w:r w:rsidR="0040104E" w:rsidRPr="00D134A0">
        <w:rPr>
          <w:rFonts w:asciiTheme="minorHAnsi" w:hAnsiTheme="minorHAnsi" w:cstheme="minorHAnsi"/>
          <w:i/>
          <w:szCs w:val="22"/>
        </w:rPr>
        <w:t xml:space="preserve">hosts </w:t>
      </w:r>
      <w:r w:rsidR="00E97D29" w:rsidRPr="00D134A0">
        <w:rPr>
          <w:rFonts w:asciiTheme="minorHAnsi" w:hAnsiTheme="minorHAnsi" w:cstheme="minorHAnsi"/>
          <w:i/>
          <w:szCs w:val="22"/>
        </w:rPr>
        <w:t>attend training</w:t>
      </w:r>
      <w:r w:rsidR="00A66222" w:rsidRPr="00D134A0">
        <w:rPr>
          <w:rFonts w:asciiTheme="minorHAnsi" w:hAnsiTheme="minorHAnsi" w:cstheme="minorHAnsi"/>
          <w:i/>
          <w:szCs w:val="22"/>
        </w:rPr>
        <w:t xml:space="preserve"> </w:t>
      </w:r>
      <w:r w:rsidR="00E97D29" w:rsidRPr="00D134A0">
        <w:rPr>
          <w:rFonts w:asciiTheme="minorHAnsi" w:hAnsiTheme="minorHAnsi" w:cstheme="minorHAnsi"/>
          <w:i/>
          <w:szCs w:val="22"/>
        </w:rPr>
        <w:t xml:space="preserve">they may not have </w:t>
      </w:r>
      <w:r w:rsidR="005D0A2B" w:rsidRPr="00D134A0">
        <w:rPr>
          <w:rFonts w:asciiTheme="minorHAnsi" w:hAnsiTheme="minorHAnsi" w:cstheme="minorHAnsi"/>
          <w:i/>
          <w:szCs w:val="22"/>
        </w:rPr>
        <w:t xml:space="preserve">extensive skills in certain areas.  However, </w:t>
      </w:r>
      <w:r w:rsidR="00E17B1B">
        <w:rPr>
          <w:rFonts w:asciiTheme="minorHAnsi" w:hAnsiTheme="minorHAnsi" w:cstheme="minorHAnsi"/>
          <w:i/>
          <w:szCs w:val="22"/>
        </w:rPr>
        <w:t xml:space="preserve">Phab </w:t>
      </w:r>
      <w:r w:rsidR="00A70F43">
        <w:rPr>
          <w:rFonts w:asciiTheme="minorHAnsi" w:hAnsiTheme="minorHAnsi" w:cstheme="minorHAnsi"/>
          <w:i/>
          <w:szCs w:val="22"/>
        </w:rPr>
        <w:t xml:space="preserve">week is supported by a </w:t>
      </w:r>
      <w:r w:rsidR="00E17B1B">
        <w:rPr>
          <w:rFonts w:asciiTheme="minorHAnsi" w:hAnsiTheme="minorHAnsi" w:cstheme="minorHAnsi"/>
          <w:i/>
          <w:szCs w:val="22"/>
        </w:rPr>
        <w:t>medical team</w:t>
      </w:r>
      <w:r w:rsidR="0040104E" w:rsidRPr="00D134A0">
        <w:rPr>
          <w:rFonts w:asciiTheme="minorHAnsi" w:hAnsiTheme="minorHAnsi" w:cstheme="minorHAnsi"/>
          <w:i/>
          <w:szCs w:val="22"/>
        </w:rPr>
        <w:t xml:space="preserve"> </w:t>
      </w:r>
      <w:r w:rsidR="00830627">
        <w:rPr>
          <w:rFonts w:asciiTheme="minorHAnsi" w:hAnsiTheme="minorHAnsi" w:cstheme="minorHAnsi"/>
          <w:i/>
          <w:szCs w:val="22"/>
        </w:rPr>
        <w:t xml:space="preserve">who </w:t>
      </w:r>
      <w:r w:rsidR="0040104E" w:rsidRPr="00D134A0">
        <w:rPr>
          <w:rFonts w:asciiTheme="minorHAnsi" w:hAnsiTheme="minorHAnsi" w:cstheme="minorHAnsi"/>
          <w:i/>
          <w:szCs w:val="22"/>
        </w:rPr>
        <w:t>have</w:t>
      </w:r>
      <w:r w:rsidR="005D0A2B" w:rsidRPr="00D134A0">
        <w:rPr>
          <w:rFonts w:asciiTheme="minorHAnsi" w:hAnsiTheme="minorHAnsi" w:cstheme="minorHAnsi"/>
          <w:i/>
          <w:szCs w:val="22"/>
        </w:rPr>
        <w:t xml:space="preserve"> </w:t>
      </w:r>
      <w:r w:rsidR="00830627">
        <w:rPr>
          <w:rFonts w:asciiTheme="minorHAnsi" w:hAnsiTheme="minorHAnsi" w:cstheme="minorHAnsi"/>
          <w:i/>
          <w:szCs w:val="22"/>
        </w:rPr>
        <w:t xml:space="preserve">the </w:t>
      </w:r>
      <w:r w:rsidR="005D0A2B" w:rsidRPr="00D134A0">
        <w:rPr>
          <w:rFonts w:asciiTheme="minorHAnsi" w:hAnsiTheme="minorHAnsi" w:cstheme="minorHAnsi"/>
          <w:i/>
          <w:szCs w:val="22"/>
        </w:rPr>
        <w:t xml:space="preserve">professional </w:t>
      </w:r>
      <w:r w:rsidR="00830627">
        <w:rPr>
          <w:rFonts w:asciiTheme="minorHAnsi" w:hAnsiTheme="minorHAnsi" w:cstheme="minorHAnsi"/>
          <w:i/>
          <w:szCs w:val="22"/>
        </w:rPr>
        <w:t>qualification</w:t>
      </w:r>
      <w:r w:rsidR="00FA1AE7">
        <w:rPr>
          <w:rFonts w:asciiTheme="minorHAnsi" w:hAnsiTheme="minorHAnsi" w:cstheme="minorHAnsi"/>
          <w:i/>
          <w:szCs w:val="22"/>
        </w:rPr>
        <w:t>s</w:t>
      </w:r>
      <w:r w:rsidR="00830627">
        <w:rPr>
          <w:rFonts w:asciiTheme="minorHAnsi" w:hAnsiTheme="minorHAnsi" w:cstheme="minorHAnsi"/>
          <w:i/>
          <w:szCs w:val="22"/>
        </w:rPr>
        <w:t xml:space="preserve"> and </w:t>
      </w:r>
      <w:r w:rsidR="005D0A2B" w:rsidRPr="00D134A0">
        <w:rPr>
          <w:rFonts w:asciiTheme="minorHAnsi" w:hAnsiTheme="minorHAnsi" w:cstheme="minorHAnsi"/>
          <w:i/>
          <w:szCs w:val="22"/>
        </w:rPr>
        <w:t>skill</w:t>
      </w:r>
      <w:r w:rsidR="00830627">
        <w:rPr>
          <w:rFonts w:asciiTheme="minorHAnsi" w:hAnsiTheme="minorHAnsi" w:cstheme="minorHAnsi"/>
          <w:i/>
          <w:szCs w:val="22"/>
        </w:rPr>
        <w:t>s necessary.</w:t>
      </w:r>
      <w:r w:rsidR="005D0A2B" w:rsidRPr="00D134A0">
        <w:rPr>
          <w:rFonts w:asciiTheme="minorHAnsi" w:hAnsiTheme="minorHAnsi" w:cstheme="minorHAnsi"/>
          <w:i/>
          <w:szCs w:val="22"/>
        </w:rPr>
        <w:t xml:space="preserve"> </w:t>
      </w:r>
      <w:r w:rsidR="002C78CD" w:rsidRPr="00D134A0">
        <w:rPr>
          <w:rFonts w:asciiTheme="minorHAnsi" w:hAnsiTheme="minorHAnsi" w:cstheme="minorHAnsi"/>
          <w:i/>
          <w:szCs w:val="22"/>
        </w:rPr>
        <w:t>If Phab is unable to provide the care required</w:t>
      </w:r>
      <w:r w:rsidR="00C25760" w:rsidRPr="00D134A0">
        <w:rPr>
          <w:rFonts w:asciiTheme="minorHAnsi" w:hAnsiTheme="minorHAnsi" w:cstheme="minorHAnsi"/>
          <w:i/>
          <w:szCs w:val="22"/>
        </w:rPr>
        <w:t xml:space="preserve">, for example if </w:t>
      </w:r>
      <w:r w:rsidR="002C78CD" w:rsidRPr="00D134A0">
        <w:rPr>
          <w:rFonts w:asciiTheme="minorHAnsi" w:hAnsiTheme="minorHAnsi" w:cstheme="minorHAnsi"/>
          <w:i/>
          <w:szCs w:val="22"/>
        </w:rPr>
        <w:t xml:space="preserve">there are very complex medical or invasive care needs </w:t>
      </w:r>
      <w:r w:rsidR="0043451B" w:rsidRPr="00D134A0">
        <w:rPr>
          <w:rFonts w:asciiTheme="minorHAnsi" w:hAnsiTheme="minorHAnsi" w:cstheme="minorHAnsi"/>
          <w:i/>
          <w:szCs w:val="22"/>
        </w:rPr>
        <w:t xml:space="preserve">which we feel our hosts incapable of doing well the applicant </w:t>
      </w:r>
      <w:r w:rsidR="00FA3C9E" w:rsidRPr="00D134A0">
        <w:rPr>
          <w:rFonts w:asciiTheme="minorHAnsi" w:hAnsiTheme="minorHAnsi" w:cstheme="minorHAnsi"/>
          <w:i/>
          <w:szCs w:val="22"/>
        </w:rPr>
        <w:t>will</w:t>
      </w:r>
      <w:r w:rsidR="0043451B" w:rsidRPr="00D134A0">
        <w:rPr>
          <w:rFonts w:asciiTheme="minorHAnsi" w:hAnsiTheme="minorHAnsi" w:cstheme="minorHAnsi"/>
          <w:i/>
          <w:szCs w:val="22"/>
        </w:rPr>
        <w:t xml:space="preserve"> not be offered a </w:t>
      </w:r>
      <w:r w:rsidR="00AE2377" w:rsidRPr="00D134A0">
        <w:rPr>
          <w:rFonts w:asciiTheme="minorHAnsi" w:hAnsiTheme="minorHAnsi" w:cstheme="minorHAnsi"/>
          <w:i/>
          <w:szCs w:val="22"/>
        </w:rPr>
        <w:t>place.</w:t>
      </w:r>
    </w:p>
    <w:p w14:paraId="14F621BA" w14:textId="487ADD4A" w:rsidR="00617F6E" w:rsidRPr="00D134A0" w:rsidRDefault="0060098A" w:rsidP="002122B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D134A0">
        <w:rPr>
          <w:rFonts w:asciiTheme="minorHAnsi" w:hAnsiTheme="minorHAnsi" w:cstheme="minorHAnsi"/>
          <w:szCs w:val="22"/>
        </w:rPr>
        <w:t>Other</w:t>
      </w:r>
      <w:r w:rsidR="00E606EB" w:rsidRPr="00D134A0">
        <w:rPr>
          <w:rFonts w:asciiTheme="minorHAnsi" w:hAnsiTheme="minorHAnsi" w:cstheme="minorHAnsi"/>
          <w:szCs w:val="22"/>
        </w:rPr>
        <w:t xml:space="preserve"> services the </w:t>
      </w:r>
      <w:r w:rsidR="0049727D" w:rsidRPr="00D134A0">
        <w:rPr>
          <w:rFonts w:asciiTheme="minorHAnsi" w:hAnsiTheme="minorHAnsi" w:cstheme="minorHAnsi"/>
          <w:szCs w:val="22"/>
        </w:rPr>
        <w:t>applicant</w:t>
      </w:r>
      <w:r w:rsidR="00002B01" w:rsidRPr="00D134A0">
        <w:rPr>
          <w:rFonts w:asciiTheme="minorHAnsi" w:hAnsiTheme="minorHAnsi" w:cstheme="minorHAnsi"/>
          <w:szCs w:val="22"/>
        </w:rPr>
        <w:t xml:space="preserve"> already</w:t>
      </w:r>
      <w:r w:rsidR="00E606EB" w:rsidRPr="00D134A0">
        <w:rPr>
          <w:rFonts w:asciiTheme="minorHAnsi" w:hAnsiTheme="minorHAnsi" w:cstheme="minorHAnsi"/>
          <w:szCs w:val="22"/>
        </w:rPr>
        <w:t xml:space="preserve"> has access</w:t>
      </w:r>
      <w:r w:rsidR="004C09A2" w:rsidRPr="00D134A0">
        <w:rPr>
          <w:rFonts w:asciiTheme="minorHAnsi" w:hAnsiTheme="minorHAnsi" w:cstheme="minorHAnsi"/>
          <w:szCs w:val="22"/>
        </w:rPr>
        <w:t xml:space="preserve"> to</w:t>
      </w:r>
      <w:r w:rsidR="00002B01" w:rsidRPr="00D134A0">
        <w:rPr>
          <w:rFonts w:asciiTheme="minorHAnsi" w:hAnsiTheme="minorHAnsi" w:cstheme="minorHAnsi"/>
          <w:szCs w:val="22"/>
        </w:rPr>
        <w:t xml:space="preserve"> </w:t>
      </w:r>
    </w:p>
    <w:p w14:paraId="1FF3E831" w14:textId="498F02C1" w:rsidR="00002B01" w:rsidRPr="00D134A0" w:rsidRDefault="00E606EB" w:rsidP="002122B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D134A0">
        <w:rPr>
          <w:rFonts w:asciiTheme="minorHAnsi" w:hAnsiTheme="minorHAnsi" w:cstheme="minorHAnsi"/>
          <w:szCs w:val="22"/>
        </w:rPr>
        <w:t xml:space="preserve">The family, parent or </w:t>
      </w:r>
      <w:r w:rsidR="003B6AD6" w:rsidRPr="00D134A0">
        <w:rPr>
          <w:rFonts w:asciiTheme="minorHAnsi" w:hAnsiTheme="minorHAnsi" w:cstheme="minorHAnsi"/>
          <w:szCs w:val="22"/>
        </w:rPr>
        <w:t>guardians’</w:t>
      </w:r>
      <w:r w:rsidRPr="00D134A0">
        <w:rPr>
          <w:rFonts w:asciiTheme="minorHAnsi" w:hAnsiTheme="minorHAnsi" w:cstheme="minorHAnsi"/>
          <w:szCs w:val="22"/>
        </w:rPr>
        <w:t xml:space="preserve"> circumstances</w:t>
      </w:r>
      <w:r w:rsidR="00002B01" w:rsidRPr="00D134A0">
        <w:rPr>
          <w:rFonts w:asciiTheme="minorHAnsi" w:hAnsiTheme="minorHAnsi" w:cstheme="minorHAnsi"/>
          <w:szCs w:val="22"/>
        </w:rPr>
        <w:t xml:space="preserve"> </w:t>
      </w:r>
    </w:p>
    <w:p w14:paraId="0D4F173F" w14:textId="504ED7F2" w:rsidR="00394D4D" w:rsidRPr="00D134A0" w:rsidRDefault="00002B01" w:rsidP="002122B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D134A0">
        <w:rPr>
          <w:rFonts w:asciiTheme="minorHAnsi" w:hAnsiTheme="minorHAnsi" w:cstheme="minorHAnsi"/>
          <w:szCs w:val="22"/>
        </w:rPr>
        <w:t xml:space="preserve">Extenuating </w:t>
      </w:r>
      <w:r w:rsidR="00E606EB" w:rsidRPr="00D134A0">
        <w:rPr>
          <w:rFonts w:asciiTheme="minorHAnsi" w:hAnsiTheme="minorHAnsi" w:cstheme="minorHAnsi"/>
          <w:szCs w:val="22"/>
        </w:rPr>
        <w:t>circumstances</w:t>
      </w:r>
      <w:r w:rsidR="00E853E7" w:rsidRPr="00D134A0">
        <w:rPr>
          <w:rFonts w:asciiTheme="minorHAnsi" w:hAnsiTheme="minorHAnsi" w:cstheme="minorHAnsi"/>
          <w:szCs w:val="22"/>
        </w:rPr>
        <w:t xml:space="preserve">.  </w:t>
      </w:r>
      <w:r w:rsidR="00B0447D" w:rsidRPr="00D134A0">
        <w:rPr>
          <w:rFonts w:asciiTheme="minorHAnsi" w:hAnsiTheme="minorHAnsi" w:cstheme="minorHAnsi"/>
          <w:szCs w:val="22"/>
        </w:rPr>
        <w:t>To give an idea</w:t>
      </w:r>
      <w:r w:rsidR="00394D4D" w:rsidRPr="00D134A0">
        <w:rPr>
          <w:rFonts w:asciiTheme="minorHAnsi" w:hAnsiTheme="minorHAnsi" w:cstheme="minorHAnsi"/>
          <w:szCs w:val="22"/>
        </w:rPr>
        <w:t>, i</w:t>
      </w:r>
      <w:r w:rsidR="00B0447D" w:rsidRPr="00D134A0">
        <w:rPr>
          <w:rFonts w:asciiTheme="minorHAnsi" w:hAnsiTheme="minorHAnsi" w:cstheme="minorHAnsi"/>
          <w:szCs w:val="22"/>
        </w:rPr>
        <w:t>nstances in the past</w:t>
      </w:r>
      <w:r w:rsidR="00394D4D" w:rsidRPr="00D134A0">
        <w:rPr>
          <w:rFonts w:asciiTheme="minorHAnsi" w:hAnsiTheme="minorHAnsi" w:cstheme="minorHAnsi"/>
          <w:szCs w:val="22"/>
        </w:rPr>
        <w:t xml:space="preserve"> have been: A</w:t>
      </w:r>
      <w:r w:rsidR="0049727D" w:rsidRPr="00D134A0">
        <w:rPr>
          <w:rFonts w:asciiTheme="minorHAnsi" w:hAnsiTheme="minorHAnsi" w:cstheme="minorHAnsi"/>
          <w:szCs w:val="22"/>
        </w:rPr>
        <w:t>n</w:t>
      </w:r>
      <w:r w:rsidR="00394D4D" w:rsidRPr="00D134A0">
        <w:rPr>
          <w:rFonts w:asciiTheme="minorHAnsi" w:hAnsiTheme="minorHAnsi" w:cstheme="minorHAnsi"/>
          <w:szCs w:val="22"/>
        </w:rPr>
        <w:t xml:space="preserve"> </w:t>
      </w:r>
      <w:r w:rsidR="0049727D" w:rsidRPr="00D134A0">
        <w:rPr>
          <w:rFonts w:asciiTheme="minorHAnsi" w:hAnsiTheme="minorHAnsi" w:cstheme="minorHAnsi"/>
          <w:szCs w:val="22"/>
        </w:rPr>
        <w:t>applicant</w:t>
      </w:r>
      <w:r w:rsidR="00394D4D" w:rsidRPr="00D134A0">
        <w:rPr>
          <w:rFonts w:asciiTheme="minorHAnsi" w:hAnsiTheme="minorHAnsi" w:cstheme="minorHAnsi"/>
          <w:szCs w:val="22"/>
        </w:rPr>
        <w:t xml:space="preserve"> with a life limiting condition who has been before but</w:t>
      </w:r>
      <w:r w:rsidR="00B4403F" w:rsidRPr="00D134A0">
        <w:rPr>
          <w:rFonts w:asciiTheme="minorHAnsi" w:hAnsiTheme="minorHAnsi" w:cstheme="minorHAnsi"/>
          <w:szCs w:val="22"/>
        </w:rPr>
        <w:t xml:space="preserve"> needs to experience as much as they can in the time they have</w:t>
      </w:r>
      <w:r w:rsidR="00523353" w:rsidRPr="00D134A0">
        <w:rPr>
          <w:rFonts w:asciiTheme="minorHAnsi" w:hAnsiTheme="minorHAnsi" w:cstheme="minorHAnsi"/>
          <w:szCs w:val="22"/>
        </w:rPr>
        <w:t xml:space="preserve"> left</w:t>
      </w:r>
      <w:r w:rsidR="00B4403F" w:rsidRPr="00D134A0">
        <w:rPr>
          <w:rFonts w:asciiTheme="minorHAnsi" w:hAnsiTheme="minorHAnsi" w:cstheme="minorHAnsi"/>
          <w:szCs w:val="22"/>
        </w:rPr>
        <w:t xml:space="preserve">.  </w:t>
      </w:r>
      <w:r w:rsidR="0049727D" w:rsidRPr="00D134A0">
        <w:rPr>
          <w:rFonts w:asciiTheme="minorHAnsi" w:hAnsiTheme="minorHAnsi" w:cstheme="minorHAnsi"/>
          <w:szCs w:val="22"/>
        </w:rPr>
        <w:t xml:space="preserve">An applicant </w:t>
      </w:r>
      <w:r w:rsidR="005049B2" w:rsidRPr="00D134A0">
        <w:rPr>
          <w:rFonts w:asciiTheme="minorHAnsi" w:hAnsiTheme="minorHAnsi" w:cstheme="minorHAnsi"/>
          <w:szCs w:val="22"/>
        </w:rPr>
        <w:t>who</w:t>
      </w:r>
      <w:r w:rsidR="00E853E7" w:rsidRPr="00D134A0">
        <w:rPr>
          <w:rFonts w:asciiTheme="minorHAnsi" w:hAnsiTheme="minorHAnsi" w:cstheme="minorHAnsi"/>
          <w:szCs w:val="22"/>
        </w:rPr>
        <w:t>se</w:t>
      </w:r>
      <w:r w:rsidR="005049B2" w:rsidRPr="00D134A0">
        <w:rPr>
          <w:rFonts w:asciiTheme="minorHAnsi" w:hAnsiTheme="minorHAnsi" w:cstheme="minorHAnsi"/>
          <w:szCs w:val="22"/>
        </w:rPr>
        <w:t xml:space="preserve"> parent is attending hospital for an operation</w:t>
      </w:r>
      <w:r w:rsidR="00FE45F3" w:rsidRPr="00D134A0">
        <w:rPr>
          <w:rFonts w:asciiTheme="minorHAnsi" w:hAnsiTheme="minorHAnsi" w:cstheme="minorHAnsi"/>
          <w:szCs w:val="22"/>
        </w:rPr>
        <w:t xml:space="preserve"> or has a terminal illness. An applicant </w:t>
      </w:r>
      <w:r w:rsidR="00523353" w:rsidRPr="00D134A0">
        <w:rPr>
          <w:rFonts w:asciiTheme="minorHAnsi" w:hAnsiTheme="minorHAnsi" w:cstheme="minorHAnsi"/>
          <w:szCs w:val="22"/>
        </w:rPr>
        <w:t>who has experience</w:t>
      </w:r>
      <w:r w:rsidR="00C525F1" w:rsidRPr="00D134A0">
        <w:rPr>
          <w:rFonts w:asciiTheme="minorHAnsi" w:hAnsiTheme="minorHAnsi" w:cstheme="minorHAnsi"/>
          <w:szCs w:val="22"/>
        </w:rPr>
        <w:t>d</w:t>
      </w:r>
      <w:r w:rsidR="00523353" w:rsidRPr="00D134A0">
        <w:rPr>
          <w:rFonts w:asciiTheme="minorHAnsi" w:hAnsiTheme="minorHAnsi" w:cstheme="minorHAnsi"/>
          <w:szCs w:val="22"/>
        </w:rPr>
        <w:t xml:space="preserve"> a recent bereavement</w:t>
      </w:r>
      <w:r w:rsidR="0049727D" w:rsidRPr="00D134A0">
        <w:rPr>
          <w:rFonts w:asciiTheme="minorHAnsi" w:hAnsiTheme="minorHAnsi" w:cstheme="minorHAnsi"/>
          <w:szCs w:val="22"/>
        </w:rPr>
        <w:t xml:space="preserve">. An applicant </w:t>
      </w:r>
      <w:r w:rsidR="00B03E3D" w:rsidRPr="00D134A0">
        <w:rPr>
          <w:rFonts w:asciiTheme="minorHAnsi" w:hAnsiTheme="minorHAnsi" w:cstheme="minorHAnsi"/>
          <w:szCs w:val="22"/>
        </w:rPr>
        <w:t>who can’t access other services due to</w:t>
      </w:r>
      <w:r w:rsidR="00C86BE6" w:rsidRPr="00D134A0">
        <w:rPr>
          <w:rFonts w:asciiTheme="minorHAnsi" w:hAnsiTheme="minorHAnsi" w:cstheme="minorHAnsi"/>
          <w:szCs w:val="22"/>
        </w:rPr>
        <w:t xml:space="preserve"> very specific and extreme behaviour that challenges and must attend a familiar place with people who know them well.</w:t>
      </w:r>
    </w:p>
    <w:p w14:paraId="098D4689" w14:textId="092330AC" w:rsidR="009C5C05" w:rsidRPr="00D134A0" w:rsidRDefault="009C5C05" w:rsidP="002122B1">
      <w:pPr>
        <w:rPr>
          <w:rFonts w:cstheme="minorHAnsi"/>
        </w:rPr>
      </w:pPr>
    </w:p>
    <w:p w14:paraId="696A21F5" w14:textId="6230F8D6" w:rsidR="005047E4" w:rsidRPr="00D134A0" w:rsidRDefault="009B6CCA" w:rsidP="002122B1">
      <w:pPr>
        <w:rPr>
          <w:rFonts w:cstheme="minorHAnsi"/>
        </w:rPr>
      </w:pPr>
      <w:r w:rsidRPr="00D134A0">
        <w:rPr>
          <w:rFonts w:cstheme="minorHAnsi"/>
        </w:rPr>
        <w:t>All places offered at this stage are subject to</w:t>
      </w:r>
      <w:r w:rsidR="00F161C1" w:rsidRPr="00D134A0">
        <w:rPr>
          <w:rFonts w:cstheme="minorHAnsi"/>
        </w:rPr>
        <w:t xml:space="preserve"> a full risk assessment </w:t>
      </w:r>
      <w:r w:rsidR="007147EA" w:rsidRPr="00D134A0">
        <w:rPr>
          <w:rFonts w:cstheme="minorHAnsi"/>
        </w:rPr>
        <w:t xml:space="preserve">which </w:t>
      </w:r>
      <w:r w:rsidR="00F161C1" w:rsidRPr="00D134A0">
        <w:rPr>
          <w:rFonts w:cstheme="minorHAnsi"/>
        </w:rPr>
        <w:t>will be carried out to ensure that our safeguarding requirements are</w:t>
      </w:r>
      <w:r w:rsidRPr="00D134A0">
        <w:rPr>
          <w:rFonts w:cstheme="minorHAnsi"/>
        </w:rPr>
        <w:t xml:space="preserve"> adhered to. This may include a home visit and/or gathering further information from parents, </w:t>
      </w:r>
      <w:r w:rsidR="003B6AD6" w:rsidRPr="00D134A0">
        <w:rPr>
          <w:rFonts w:cstheme="minorHAnsi"/>
        </w:rPr>
        <w:t>schools,</w:t>
      </w:r>
      <w:r w:rsidRPr="00D134A0">
        <w:rPr>
          <w:rFonts w:cstheme="minorHAnsi"/>
        </w:rPr>
        <w:t xml:space="preserve"> and other agencies</w:t>
      </w:r>
      <w:r w:rsidR="00A315F8" w:rsidRPr="00D134A0">
        <w:rPr>
          <w:rFonts w:cstheme="minorHAnsi"/>
        </w:rPr>
        <w:t xml:space="preserve"> etc.</w:t>
      </w:r>
    </w:p>
    <w:p w14:paraId="1669DEC0" w14:textId="3A36F537" w:rsidR="00EC236C" w:rsidRPr="00D134A0" w:rsidRDefault="00A315F8" w:rsidP="002122B1">
      <w:pPr>
        <w:rPr>
          <w:rFonts w:cstheme="minorHAnsi"/>
        </w:rPr>
      </w:pPr>
      <w:r w:rsidRPr="00D134A0">
        <w:rPr>
          <w:rFonts w:cstheme="minorHAnsi"/>
        </w:rPr>
        <w:t>Phab reserves the right to withdraw an offer if we are unable to meet these requirements</w:t>
      </w:r>
      <w:r w:rsidR="007147EA" w:rsidRPr="00D134A0">
        <w:rPr>
          <w:rFonts w:cstheme="minorHAnsi"/>
        </w:rPr>
        <w:t xml:space="preserve"> to ensure everyone is safe</w:t>
      </w:r>
      <w:r w:rsidR="0048445F" w:rsidRPr="00D134A0">
        <w:rPr>
          <w:rFonts w:cstheme="minorHAnsi"/>
        </w:rPr>
        <w:t>guarded</w:t>
      </w:r>
      <w:r w:rsidRPr="00D134A0">
        <w:rPr>
          <w:rFonts w:cstheme="minorHAnsi"/>
        </w:rPr>
        <w:t>.</w:t>
      </w:r>
    </w:p>
    <w:sectPr w:rsidR="00EC236C" w:rsidRPr="00D134A0" w:rsidSect="00C16D46">
      <w:footerReference w:type="even" r:id="rId11"/>
      <w:footerReference w:type="default" r:id="rId12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2712" w14:textId="77777777" w:rsidR="00224FF8" w:rsidRDefault="00224FF8" w:rsidP="00E54BAB">
      <w:pPr>
        <w:spacing w:after="0" w:line="240" w:lineRule="auto"/>
      </w:pPr>
      <w:r>
        <w:separator/>
      </w:r>
    </w:p>
  </w:endnote>
  <w:endnote w:type="continuationSeparator" w:id="0">
    <w:p w14:paraId="6D8F41CA" w14:textId="77777777" w:rsidR="00224FF8" w:rsidRDefault="00224FF8" w:rsidP="00E54BAB">
      <w:pPr>
        <w:spacing w:after="0" w:line="240" w:lineRule="auto"/>
      </w:pPr>
      <w:r>
        <w:continuationSeparator/>
      </w:r>
    </w:p>
  </w:endnote>
  <w:endnote w:type="continuationNotice" w:id="1">
    <w:p w14:paraId="2BD2DA36" w14:textId="77777777" w:rsidR="00224FF8" w:rsidRDefault="00224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33C4" w14:textId="6F719CB2" w:rsidR="00D134A0" w:rsidRDefault="00D134A0">
    <w:pPr>
      <w:pStyle w:val="Footer"/>
    </w:pPr>
    <w:r>
      <w:tab/>
    </w:r>
    <w:r>
      <w:tab/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5568" w14:textId="694421C9" w:rsidR="00A95F38" w:rsidRDefault="00794185">
    <w:pPr>
      <w:pStyle w:val="Footer"/>
      <w:jc w:val="right"/>
    </w:pPr>
    <w:sdt>
      <w:sdtPr>
        <w:id w:val="-7593032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34A0">
          <w:t>Page 1 of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B197" w14:textId="77777777" w:rsidR="00224FF8" w:rsidRDefault="00224FF8" w:rsidP="00E54BAB">
      <w:pPr>
        <w:spacing w:after="0" w:line="240" w:lineRule="auto"/>
      </w:pPr>
      <w:r>
        <w:separator/>
      </w:r>
    </w:p>
  </w:footnote>
  <w:footnote w:type="continuationSeparator" w:id="0">
    <w:p w14:paraId="04B9278C" w14:textId="77777777" w:rsidR="00224FF8" w:rsidRDefault="00224FF8" w:rsidP="00E54BAB">
      <w:pPr>
        <w:spacing w:after="0" w:line="240" w:lineRule="auto"/>
      </w:pPr>
      <w:r>
        <w:continuationSeparator/>
      </w:r>
    </w:p>
  </w:footnote>
  <w:footnote w:type="continuationNotice" w:id="1">
    <w:p w14:paraId="7460606A" w14:textId="77777777" w:rsidR="00224FF8" w:rsidRDefault="00224F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7041F"/>
    <w:multiLevelType w:val="hybridMultilevel"/>
    <w:tmpl w:val="6DA24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87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01"/>
    <w:rsid w:val="00002B01"/>
    <w:rsid w:val="00015430"/>
    <w:rsid w:val="00031E68"/>
    <w:rsid w:val="000476AA"/>
    <w:rsid w:val="000526A4"/>
    <w:rsid w:val="000566C0"/>
    <w:rsid w:val="000615C7"/>
    <w:rsid w:val="0006584B"/>
    <w:rsid w:val="00080E7C"/>
    <w:rsid w:val="000C2490"/>
    <w:rsid w:val="000C330B"/>
    <w:rsid w:val="000C4726"/>
    <w:rsid w:val="000C6F66"/>
    <w:rsid w:val="000D3364"/>
    <w:rsid w:val="000F2AD2"/>
    <w:rsid w:val="000F70D3"/>
    <w:rsid w:val="000F7C3C"/>
    <w:rsid w:val="00120CAC"/>
    <w:rsid w:val="00123CE0"/>
    <w:rsid w:val="00164C34"/>
    <w:rsid w:val="00171B31"/>
    <w:rsid w:val="001827A4"/>
    <w:rsid w:val="0018797F"/>
    <w:rsid w:val="00192E32"/>
    <w:rsid w:val="0019339A"/>
    <w:rsid w:val="001D1B40"/>
    <w:rsid w:val="001D1E4F"/>
    <w:rsid w:val="001D3321"/>
    <w:rsid w:val="001E78DC"/>
    <w:rsid w:val="002015FA"/>
    <w:rsid w:val="002122B1"/>
    <w:rsid w:val="00224FF8"/>
    <w:rsid w:val="00226456"/>
    <w:rsid w:val="002A1A95"/>
    <w:rsid w:val="002C78CD"/>
    <w:rsid w:val="002C7D4C"/>
    <w:rsid w:val="002E2BA8"/>
    <w:rsid w:val="002E521F"/>
    <w:rsid w:val="00320AE4"/>
    <w:rsid w:val="00347E9F"/>
    <w:rsid w:val="00354841"/>
    <w:rsid w:val="00365A48"/>
    <w:rsid w:val="00374705"/>
    <w:rsid w:val="0038598A"/>
    <w:rsid w:val="00390ED0"/>
    <w:rsid w:val="00394D4D"/>
    <w:rsid w:val="0039563D"/>
    <w:rsid w:val="00395D53"/>
    <w:rsid w:val="003A0338"/>
    <w:rsid w:val="003B6AD6"/>
    <w:rsid w:val="003D020A"/>
    <w:rsid w:val="0040104E"/>
    <w:rsid w:val="00412F56"/>
    <w:rsid w:val="0043451B"/>
    <w:rsid w:val="00444700"/>
    <w:rsid w:val="00455723"/>
    <w:rsid w:val="0048445F"/>
    <w:rsid w:val="0049727D"/>
    <w:rsid w:val="004A0065"/>
    <w:rsid w:val="004C09A2"/>
    <w:rsid w:val="004E3752"/>
    <w:rsid w:val="004F1376"/>
    <w:rsid w:val="005047E4"/>
    <w:rsid w:val="005049B2"/>
    <w:rsid w:val="00523353"/>
    <w:rsid w:val="00543C6E"/>
    <w:rsid w:val="00554F87"/>
    <w:rsid w:val="00565247"/>
    <w:rsid w:val="00574B56"/>
    <w:rsid w:val="005762A2"/>
    <w:rsid w:val="005762FF"/>
    <w:rsid w:val="00587B1A"/>
    <w:rsid w:val="00594DA3"/>
    <w:rsid w:val="00596573"/>
    <w:rsid w:val="005A411C"/>
    <w:rsid w:val="005B51B3"/>
    <w:rsid w:val="005C4D9D"/>
    <w:rsid w:val="005D0A2B"/>
    <w:rsid w:val="005E554B"/>
    <w:rsid w:val="005E64D3"/>
    <w:rsid w:val="005F28AE"/>
    <w:rsid w:val="005F38DA"/>
    <w:rsid w:val="005F3E5D"/>
    <w:rsid w:val="0060098A"/>
    <w:rsid w:val="006109CE"/>
    <w:rsid w:val="00617F6E"/>
    <w:rsid w:val="006258B0"/>
    <w:rsid w:val="00632F49"/>
    <w:rsid w:val="006411FA"/>
    <w:rsid w:val="006561EA"/>
    <w:rsid w:val="00683256"/>
    <w:rsid w:val="00697B7B"/>
    <w:rsid w:val="006A57B8"/>
    <w:rsid w:val="006C7B16"/>
    <w:rsid w:val="006E456D"/>
    <w:rsid w:val="006F44A1"/>
    <w:rsid w:val="007147EA"/>
    <w:rsid w:val="00714DB9"/>
    <w:rsid w:val="00717464"/>
    <w:rsid w:val="00720F44"/>
    <w:rsid w:val="0076302B"/>
    <w:rsid w:val="00774C61"/>
    <w:rsid w:val="007757DA"/>
    <w:rsid w:val="00782AC9"/>
    <w:rsid w:val="0078549A"/>
    <w:rsid w:val="00794185"/>
    <w:rsid w:val="007A508C"/>
    <w:rsid w:val="007A52F0"/>
    <w:rsid w:val="007B7291"/>
    <w:rsid w:val="007C35CB"/>
    <w:rsid w:val="007C61FB"/>
    <w:rsid w:val="007E11B7"/>
    <w:rsid w:val="007E4DBA"/>
    <w:rsid w:val="007E5217"/>
    <w:rsid w:val="007F7438"/>
    <w:rsid w:val="00803DA3"/>
    <w:rsid w:val="00816CEF"/>
    <w:rsid w:val="00821339"/>
    <w:rsid w:val="00830627"/>
    <w:rsid w:val="00832C3C"/>
    <w:rsid w:val="00871CF8"/>
    <w:rsid w:val="00883C4B"/>
    <w:rsid w:val="008B1CDC"/>
    <w:rsid w:val="008C073D"/>
    <w:rsid w:val="008D103B"/>
    <w:rsid w:val="008D3242"/>
    <w:rsid w:val="008D5AA6"/>
    <w:rsid w:val="00936C92"/>
    <w:rsid w:val="009454E0"/>
    <w:rsid w:val="00962476"/>
    <w:rsid w:val="009632F2"/>
    <w:rsid w:val="0097611E"/>
    <w:rsid w:val="009802CC"/>
    <w:rsid w:val="009B6CCA"/>
    <w:rsid w:val="009C5C05"/>
    <w:rsid w:val="009F64A6"/>
    <w:rsid w:val="00A04A93"/>
    <w:rsid w:val="00A05767"/>
    <w:rsid w:val="00A315F8"/>
    <w:rsid w:val="00A57EBE"/>
    <w:rsid w:val="00A66222"/>
    <w:rsid w:val="00A70F43"/>
    <w:rsid w:val="00A95F38"/>
    <w:rsid w:val="00AA52D4"/>
    <w:rsid w:val="00AB087E"/>
    <w:rsid w:val="00AD4218"/>
    <w:rsid w:val="00AE0609"/>
    <w:rsid w:val="00AE2377"/>
    <w:rsid w:val="00B03E3D"/>
    <w:rsid w:val="00B0447D"/>
    <w:rsid w:val="00B224D4"/>
    <w:rsid w:val="00B41F33"/>
    <w:rsid w:val="00B4403F"/>
    <w:rsid w:val="00B56574"/>
    <w:rsid w:val="00B57B2F"/>
    <w:rsid w:val="00B6015E"/>
    <w:rsid w:val="00B66421"/>
    <w:rsid w:val="00B7027F"/>
    <w:rsid w:val="00B73729"/>
    <w:rsid w:val="00B77132"/>
    <w:rsid w:val="00B93D91"/>
    <w:rsid w:val="00BB1916"/>
    <w:rsid w:val="00BF306F"/>
    <w:rsid w:val="00C00B7A"/>
    <w:rsid w:val="00C16D46"/>
    <w:rsid w:val="00C17266"/>
    <w:rsid w:val="00C25760"/>
    <w:rsid w:val="00C260DB"/>
    <w:rsid w:val="00C525F1"/>
    <w:rsid w:val="00C57F0F"/>
    <w:rsid w:val="00C6110C"/>
    <w:rsid w:val="00C84F5A"/>
    <w:rsid w:val="00C86BE6"/>
    <w:rsid w:val="00CA1101"/>
    <w:rsid w:val="00CE7A8A"/>
    <w:rsid w:val="00CF17C5"/>
    <w:rsid w:val="00CF698D"/>
    <w:rsid w:val="00D03990"/>
    <w:rsid w:val="00D134A0"/>
    <w:rsid w:val="00D224A8"/>
    <w:rsid w:val="00D25CA5"/>
    <w:rsid w:val="00D40D0F"/>
    <w:rsid w:val="00D65DCD"/>
    <w:rsid w:val="00D866C7"/>
    <w:rsid w:val="00D86736"/>
    <w:rsid w:val="00DC4030"/>
    <w:rsid w:val="00DC6277"/>
    <w:rsid w:val="00DF1445"/>
    <w:rsid w:val="00DF508F"/>
    <w:rsid w:val="00E17B1B"/>
    <w:rsid w:val="00E23B47"/>
    <w:rsid w:val="00E52CF6"/>
    <w:rsid w:val="00E54BAB"/>
    <w:rsid w:val="00E552B2"/>
    <w:rsid w:val="00E606EB"/>
    <w:rsid w:val="00E758CE"/>
    <w:rsid w:val="00E83B3E"/>
    <w:rsid w:val="00E853E7"/>
    <w:rsid w:val="00E97D29"/>
    <w:rsid w:val="00EC236C"/>
    <w:rsid w:val="00EC3442"/>
    <w:rsid w:val="00ED26A3"/>
    <w:rsid w:val="00EF633A"/>
    <w:rsid w:val="00F11382"/>
    <w:rsid w:val="00F161C1"/>
    <w:rsid w:val="00F237C7"/>
    <w:rsid w:val="00F5161E"/>
    <w:rsid w:val="00F724FC"/>
    <w:rsid w:val="00F73EE0"/>
    <w:rsid w:val="00F82DFB"/>
    <w:rsid w:val="00F87EF0"/>
    <w:rsid w:val="00FA1AE7"/>
    <w:rsid w:val="00FA3C9E"/>
    <w:rsid w:val="00FC605B"/>
    <w:rsid w:val="00FE45F3"/>
    <w:rsid w:val="00FF0782"/>
    <w:rsid w:val="0BD2331E"/>
    <w:rsid w:val="18A10EE6"/>
    <w:rsid w:val="280F2542"/>
    <w:rsid w:val="30010ECA"/>
    <w:rsid w:val="3C4DA999"/>
    <w:rsid w:val="3F326F05"/>
    <w:rsid w:val="71DB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CFDCE"/>
  <w15:chartTrackingRefBased/>
  <w15:docId w15:val="{1F258DA5-9ACC-4732-BD49-A0C1ACAF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C24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24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C0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606E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6EB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5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AB"/>
  </w:style>
  <w:style w:type="paragraph" w:styleId="Footer">
    <w:name w:val="footer"/>
    <w:basedOn w:val="Normal"/>
    <w:link w:val="FooterChar"/>
    <w:uiPriority w:val="99"/>
    <w:unhideWhenUsed/>
    <w:rsid w:val="00E5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AB"/>
  </w:style>
  <w:style w:type="paragraph" w:styleId="NoSpacing">
    <w:name w:val="No Spacing"/>
    <w:uiPriority w:val="1"/>
    <w:qFormat/>
    <w:rsid w:val="0049727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7F0F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B9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hab@mtsn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ab@mtsn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660</Words>
  <Characters>4600</Characters>
  <Application>Microsoft Office Word</Application>
  <DocSecurity>0</DocSecurity>
  <Lines>306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Links>
    <vt:vector size="12" baseType="variant">
      <vt:variant>
        <vt:i4>1245261</vt:i4>
      </vt:variant>
      <vt:variant>
        <vt:i4>3</vt:i4>
      </vt:variant>
      <vt:variant>
        <vt:i4>0</vt:i4>
      </vt:variant>
      <vt:variant>
        <vt:i4>5</vt:i4>
      </vt:variant>
      <vt:variant>
        <vt:lpwstr>https://www.phab.org.uk/holidays-holiday-projects</vt:lpwstr>
      </vt:variant>
      <vt:variant>
        <vt:lpwstr/>
      </vt:variant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mailto:phab@mtsn.org.uk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Hargreaves</dc:creator>
  <cp:keywords/>
  <dc:description/>
  <cp:lastModifiedBy>Giselle Hazan (MTS - Joint Head of Phab)</cp:lastModifiedBy>
  <cp:revision>51</cp:revision>
  <dcterms:created xsi:type="dcterms:W3CDTF">2024-01-11T18:14:00Z</dcterms:created>
  <dcterms:modified xsi:type="dcterms:W3CDTF">2026-01-20T13:35:00Z</dcterms:modified>
</cp:coreProperties>
</file>